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81" w:rsidRPr="00E970A5" w:rsidRDefault="00080381" w:rsidP="00B732B3">
      <w:pPr>
        <w:spacing w:line="360" w:lineRule="auto"/>
        <w:rPr>
          <w:rFonts w:ascii="Arial" w:hAnsi="Arial" w:cs="Arial"/>
          <w:b/>
          <w:color w:val="1F497D"/>
          <w:lang w:val="ru-RU"/>
        </w:rPr>
      </w:pPr>
    </w:p>
    <w:p w:rsidR="00603A3B" w:rsidRPr="00E970A5" w:rsidRDefault="00603A3B" w:rsidP="00603A3B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314"/>
      </w:tblGrid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  <w:tr w:rsidR="00603A3B" w:rsidRPr="00E970A5" w:rsidTr="004211DA">
        <w:trPr>
          <w:jc w:val="center"/>
        </w:trPr>
        <w:tc>
          <w:tcPr>
            <w:tcW w:w="4928" w:type="dxa"/>
          </w:tcPr>
          <w:p w:rsidR="00603A3B" w:rsidRPr="00E970A5" w:rsidRDefault="00603A3B" w:rsidP="004211DA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603A3B" w:rsidRPr="00E970A5" w:rsidRDefault="00603A3B" w:rsidP="004211DA">
            <w:pPr>
              <w:jc w:val="right"/>
              <w:rPr>
                <w:rFonts w:ascii="Arial" w:hAnsi="Arial" w:cs="Arial"/>
              </w:rPr>
            </w:pPr>
          </w:p>
        </w:tc>
      </w:tr>
    </w:tbl>
    <w:p w:rsidR="00603A3B" w:rsidRPr="00E970A5" w:rsidRDefault="00603A3B" w:rsidP="00603A3B">
      <w:pPr>
        <w:pStyle w:val="Footer"/>
        <w:rPr>
          <w:rFonts w:ascii="Arial" w:hAnsi="Arial" w:cs="Arial"/>
        </w:rPr>
      </w:pPr>
    </w:p>
    <w:p w:rsidR="00603A3B" w:rsidRPr="00E970A5" w:rsidRDefault="00603A3B" w:rsidP="00603A3B">
      <w:pPr>
        <w:tabs>
          <w:tab w:val="left" w:pos="0"/>
          <w:tab w:val="left" w:pos="737"/>
          <w:tab w:val="left" w:pos="2359"/>
          <w:tab w:val="left" w:pos="3538"/>
          <w:tab w:val="left" w:pos="4717"/>
          <w:tab w:val="left" w:pos="5897"/>
          <w:tab w:val="left" w:pos="7076"/>
          <w:tab w:val="left" w:pos="8256"/>
        </w:tabs>
        <w:jc w:val="center"/>
        <w:rPr>
          <w:rFonts w:ascii="Arial" w:hAnsi="Arial" w:cs="Arial"/>
        </w:rPr>
      </w:pPr>
    </w:p>
    <w:p w:rsidR="00603A3B" w:rsidRPr="00E970A5" w:rsidRDefault="00603A3B" w:rsidP="00603A3B">
      <w:pPr>
        <w:pStyle w:val="22"/>
        <w:rPr>
          <w:rFonts w:ascii="Arial" w:hAnsi="Arial" w:cs="Arial"/>
          <w:lang w:val="en-US"/>
        </w:rPr>
      </w:pPr>
    </w:p>
    <w:p w:rsidR="00603A3B" w:rsidRPr="00E970A5" w:rsidRDefault="00603A3B" w:rsidP="00603A3B">
      <w:pPr>
        <w:pStyle w:val="22"/>
        <w:rPr>
          <w:rFonts w:ascii="Arial" w:hAnsi="Arial" w:cs="Arial"/>
          <w:lang w:val="en-US"/>
        </w:rPr>
      </w:pPr>
    </w:p>
    <w:p w:rsidR="00603A3B" w:rsidRPr="00E970A5" w:rsidRDefault="00603A3B" w:rsidP="00603A3B">
      <w:pPr>
        <w:pStyle w:val="22"/>
        <w:rPr>
          <w:rFonts w:ascii="Arial" w:hAnsi="Arial" w:cs="Arial"/>
        </w:rPr>
      </w:pPr>
    </w:p>
    <w:p w:rsidR="00603A3B" w:rsidRPr="00E970A5" w:rsidRDefault="00603A3B" w:rsidP="00603A3B">
      <w:pPr>
        <w:pStyle w:val="22"/>
        <w:rPr>
          <w:rFonts w:ascii="Arial" w:hAnsi="Arial" w:cs="Arial"/>
        </w:rPr>
      </w:pPr>
    </w:p>
    <w:p w:rsidR="00603A3B" w:rsidRPr="00E970A5" w:rsidRDefault="00603A3B" w:rsidP="00C409A9">
      <w:pPr>
        <w:pStyle w:val="22"/>
        <w:spacing w:before="0" w:after="0" w:line="360" w:lineRule="auto"/>
        <w:rPr>
          <w:rFonts w:ascii="Arial" w:hAnsi="Arial" w:cs="Arial"/>
          <w:lang w:val="fi-FI"/>
        </w:rPr>
      </w:pPr>
      <w:r w:rsidRPr="00E970A5">
        <w:rPr>
          <w:rFonts w:ascii="Arial" w:hAnsi="Arial" w:cs="Arial"/>
          <w:sz w:val="40"/>
          <w:szCs w:val="40"/>
        </w:rPr>
        <w:t xml:space="preserve">Спецификация требований к корпоративной системе отчетности </w:t>
      </w:r>
    </w:p>
    <w:p w:rsidR="00603A3B" w:rsidRPr="00E970A5" w:rsidRDefault="00603A3B" w:rsidP="00603A3B">
      <w:pPr>
        <w:jc w:val="center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141D05" w:rsidRPr="00E970A5" w:rsidRDefault="00141D05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Pr="00E970A5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Pr="00E970A5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Pr="00E970A5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Pr="00E970A5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p w:rsidR="00C409A9" w:rsidRPr="00E970A5" w:rsidRDefault="00C409A9" w:rsidP="006C12A9">
      <w:pPr>
        <w:spacing w:line="360" w:lineRule="auto"/>
        <w:rPr>
          <w:rFonts w:ascii="Arial" w:hAnsi="Arial" w:cs="Arial"/>
          <w:lang w:val="fi-FI"/>
        </w:rPr>
      </w:pPr>
    </w:p>
    <w:p w:rsidR="00603A3B" w:rsidRPr="00E970A5" w:rsidRDefault="00603A3B" w:rsidP="006C12A9">
      <w:pPr>
        <w:spacing w:line="360" w:lineRule="auto"/>
        <w:rPr>
          <w:rFonts w:ascii="Arial" w:hAnsi="Arial" w:cs="Arial"/>
          <w:lang w:val="fi-FI"/>
        </w:rPr>
      </w:pPr>
    </w:p>
    <w:sdt>
      <w:sdtPr>
        <w:rPr>
          <w:rFonts w:ascii="Calibri" w:eastAsiaTheme="minorEastAsia" w:hAnsi="Calibri" w:cs="Times New Roman"/>
          <w:b w:val="0"/>
          <w:bCs w:val="0"/>
          <w:color w:val="auto"/>
          <w:sz w:val="22"/>
          <w:szCs w:val="22"/>
          <w:lang w:val="en-GB" w:eastAsia="ja-JP"/>
        </w:rPr>
        <w:id w:val="1413376367"/>
        <w:docPartObj>
          <w:docPartGallery w:val="Table of Contents"/>
          <w:docPartUnique/>
        </w:docPartObj>
      </w:sdtPr>
      <w:sdtEndPr/>
      <w:sdtContent>
        <w:p w:rsidR="003B2E27" w:rsidRDefault="003B2E27" w:rsidP="00640473">
          <w:pPr>
            <w:pStyle w:val="TOCHeading"/>
            <w:numPr>
              <w:ilvl w:val="0"/>
              <w:numId w:val="0"/>
            </w:numPr>
            <w:jc w:val="center"/>
          </w:pPr>
          <w:r>
            <w:t>Оглавление</w:t>
          </w:r>
        </w:p>
        <w:p w:rsidR="00640473" w:rsidRPr="00640473" w:rsidRDefault="00640473" w:rsidP="00640473">
          <w:pPr>
            <w:rPr>
              <w:lang w:val="ru-RU" w:eastAsia="en-US"/>
            </w:rPr>
          </w:pPr>
        </w:p>
        <w:p w:rsidR="003064B0" w:rsidRDefault="004634A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en-GB" w:eastAsia="ja-JP"/>
            </w:rPr>
          </w:pPr>
          <w:r>
            <w:fldChar w:fldCharType="begin"/>
          </w:r>
          <w:r w:rsidR="003B2E27">
            <w:instrText xml:space="preserve"> TOC \o "1-3" \h \z \u </w:instrText>
          </w:r>
          <w:r>
            <w:fldChar w:fldCharType="separate"/>
          </w:r>
          <w:hyperlink w:anchor="_Toc353545724" w:history="1">
            <w:r w:rsidR="003064B0" w:rsidRPr="00F7000B">
              <w:rPr>
                <w:rStyle w:val="Hyperlink"/>
              </w:rPr>
              <w:t>I.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Введение и Общее описание системы</w:t>
            </w:r>
            <w:r w:rsidR="003064B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25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Цели разработки системы корпоративной отчетности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_Toc353545725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3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26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Общие требования к системе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_Toc353545726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3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en-GB" w:eastAsia="ja-JP"/>
            </w:rPr>
          </w:pPr>
          <w:hyperlink w:anchor="_Toc353545727" w:history="1">
            <w:r w:rsidR="003064B0" w:rsidRPr="00F7000B">
              <w:rPr>
                <w:rStyle w:val="Hyperlink"/>
              </w:rPr>
              <w:t>II.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Заявка на участие в проекте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_Toc353545727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4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28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Требования к заявке на участие в проекте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_Toc353545728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4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en-GB" w:eastAsia="ja-JP"/>
            </w:rPr>
          </w:pPr>
          <w:hyperlink w:anchor="_Toc353545729" w:history="1">
            <w:r w:rsidR="003064B0" w:rsidRPr="00F7000B">
              <w:rPr>
                <w:rStyle w:val="Hyperlink"/>
              </w:rPr>
              <w:t>III.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Функциональные требования к системе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_Toc353545729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5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30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Модуль «Вторичные продажи»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_Toc353545730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5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1" w:history="1">
            <w:r w:rsidR="003064B0" w:rsidRPr="00F7000B">
              <w:rPr>
                <w:rStyle w:val="Hyperlink"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системы Учета вторичных продаж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_Toc353545731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5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2" w:history="1">
            <w:r w:rsidR="003064B0" w:rsidRPr="00F7000B">
              <w:rPr>
                <w:rStyle w:val="Hyperlink"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источника данных.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_Toc353545732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5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3" w:history="1">
            <w:r w:rsidR="003064B0" w:rsidRPr="00F7000B">
              <w:rPr>
                <w:rStyle w:val="Hyperlink"/>
                <w:i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  <w:i/>
              </w:rPr>
              <w:t>Требуемый набор отчетов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_Toc353545733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5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34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 xml:space="preserve">Модуль «Отчетность по </w:t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  <w:lang w:val="en-US"/>
              </w:rPr>
              <w:t>KAM</w:t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ам»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_Toc353545734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6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5" w:history="1">
            <w:r w:rsidR="003064B0" w:rsidRPr="00F7000B">
              <w:rPr>
                <w:rStyle w:val="Hyperlink"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системы отчетности</w:t>
            </w:r>
            <w:r w:rsidR="003064B0" w:rsidRPr="00F7000B">
              <w:rPr>
                <w:rStyle w:val="Hyperlink"/>
                <w:lang w:val="en-US"/>
              </w:rPr>
              <w:t xml:space="preserve"> KA</w:t>
            </w:r>
            <w:r w:rsidR="003064B0" w:rsidRPr="00F7000B">
              <w:rPr>
                <w:rStyle w:val="Hyperlink"/>
              </w:rPr>
              <w:t>Mов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_Toc353545735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6" w:history="1">
            <w:r w:rsidR="003064B0" w:rsidRPr="00F7000B">
              <w:rPr>
                <w:rStyle w:val="Hyperlink"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источника данных.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_Toc353545736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7" w:history="1">
            <w:r w:rsidR="003064B0" w:rsidRPr="00F7000B">
              <w:rPr>
                <w:rStyle w:val="Hyperlink"/>
                <w:i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  <w:i/>
              </w:rPr>
              <w:t>Требуемый набор отчетов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_Toc353545737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38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noProof/>
              </w:rPr>
              <w:t>Модуль «</w:t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Консолидированная отчетность»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_Toc353545738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6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39" w:history="1">
            <w:r w:rsidR="003064B0" w:rsidRPr="00F7000B">
              <w:rPr>
                <w:rStyle w:val="Hyperlink"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системы консолидированной отчетности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_Toc353545739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0" w:history="1">
            <w:r w:rsidR="003064B0" w:rsidRPr="00F7000B">
              <w:rPr>
                <w:rStyle w:val="Hyperlink"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источника данных.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_Toc353545740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1" w:history="1">
            <w:r w:rsidR="003064B0" w:rsidRPr="00F7000B">
              <w:rPr>
                <w:rStyle w:val="Hyperlink"/>
                <w:i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  <w:i/>
              </w:rPr>
              <w:t>Требуемый набор отчетов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_Toc353545741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6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42" w:history="1">
            <w:r w:rsidR="003064B0" w:rsidRPr="00F7000B">
              <w:rPr>
                <w:rStyle w:val="Hyperlink"/>
                <w:rFonts w:ascii="Arial" w:hAnsi="Arial" w:cs="Arial"/>
                <w:noProof/>
              </w:rPr>
              <w:t>4.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noProof/>
              </w:rPr>
              <w:t>Модуль Общей информации по сотрудникам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_Toc353545742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8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3" w:history="1">
            <w:r w:rsidR="003064B0" w:rsidRPr="00F7000B">
              <w:rPr>
                <w:rStyle w:val="Hyperlink"/>
                <w:lang w:val="en-US"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систем</w:t>
            </w:r>
            <w:r w:rsidR="003064B0" w:rsidRPr="00F7000B">
              <w:rPr>
                <w:rStyle w:val="Hyperlink"/>
                <w:lang w:val="en-US"/>
              </w:rPr>
              <w:t>ы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_Toc353545743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8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4" w:history="1">
            <w:r w:rsidR="003064B0" w:rsidRPr="00F7000B">
              <w:rPr>
                <w:rStyle w:val="Hyperlink"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источника данных.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_Toc353545744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8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5" w:history="1">
            <w:r w:rsidR="003064B0" w:rsidRPr="00F7000B">
              <w:rPr>
                <w:rStyle w:val="Hyperlink"/>
                <w:i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  <w:i/>
              </w:rPr>
              <w:t>Требуемый набор отчетов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_Toc353545745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8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2"/>
            <w:tabs>
              <w:tab w:val="left" w:pos="660"/>
              <w:tab w:val="right" w:leader="dot" w:pos="10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ja-JP"/>
            </w:rPr>
          </w:pPr>
          <w:hyperlink w:anchor="_Toc353545746" w:history="1"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>5.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ja-JP"/>
              </w:rPr>
              <w:tab/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</w:rPr>
              <w:t xml:space="preserve">Модуль </w:t>
            </w:r>
            <w:r w:rsidR="003064B0" w:rsidRPr="00F7000B">
              <w:rPr>
                <w:rStyle w:val="Hyperlink"/>
                <w:rFonts w:ascii="Arial" w:hAnsi="Arial" w:cs="Arial"/>
                <w:i/>
                <w:noProof/>
                <w:lang w:val="en-US"/>
              </w:rPr>
              <w:t>ETMS</w:t>
            </w:r>
            <w:r w:rsidR="003064B0">
              <w:rPr>
                <w:noProof/>
                <w:webHidden/>
              </w:rPr>
              <w:tab/>
            </w:r>
            <w:r w:rsidR="004634A4">
              <w:rPr>
                <w:noProof/>
                <w:webHidden/>
              </w:rPr>
              <w:fldChar w:fldCharType="begin"/>
            </w:r>
            <w:r w:rsidR="003064B0">
              <w:rPr>
                <w:noProof/>
                <w:webHidden/>
              </w:rPr>
              <w:instrText xml:space="preserve"> PAGEREF _Toc353545746 \h </w:instrText>
            </w:r>
            <w:r w:rsidR="004634A4">
              <w:rPr>
                <w:noProof/>
                <w:webHidden/>
              </w:rPr>
            </w:r>
            <w:r w:rsidR="004634A4">
              <w:rPr>
                <w:noProof/>
                <w:webHidden/>
              </w:rPr>
              <w:fldChar w:fldCharType="separate"/>
            </w:r>
            <w:r w:rsidR="003064B0">
              <w:rPr>
                <w:noProof/>
                <w:webHidden/>
              </w:rPr>
              <w:t>8</w:t>
            </w:r>
            <w:r w:rsidR="004634A4">
              <w:rPr>
                <w:noProof/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7" w:history="1">
            <w:r w:rsidR="003064B0" w:rsidRPr="00F7000B">
              <w:rPr>
                <w:rStyle w:val="Hyperlink"/>
              </w:rPr>
              <w:t>1.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системы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_Toc353545747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8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8" w:history="1">
            <w:r w:rsidR="003064B0" w:rsidRPr="00F7000B">
              <w:rPr>
                <w:rStyle w:val="Hyperlink"/>
              </w:rPr>
              <w:t>2.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Описание источника данных.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_Toc353545748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8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GB" w:eastAsia="ja-JP"/>
            </w:rPr>
          </w:pPr>
          <w:hyperlink w:anchor="_Toc353545749" w:history="1">
            <w:r w:rsidR="003064B0" w:rsidRPr="00F7000B">
              <w:rPr>
                <w:rStyle w:val="Hyperlink"/>
                <w:i/>
              </w:rPr>
              <w:t>3.</w:t>
            </w:r>
            <w:r w:rsidR="003064B0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  <w:i/>
              </w:rPr>
              <w:t>Требуемый набор отчетов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_Toc353545749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9</w:t>
            </w:r>
            <w:r w:rsidR="004634A4">
              <w:rPr>
                <w:webHidden/>
              </w:rPr>
              <w:fldChar w:fldCharType="end"/>
            </w:r>
          </w:hyperlink>
        </w:p>
        <w:p w:rsidR="003064B0" w:rsidRDefault="00C409A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  <w:lang w:val="en-GB" w:eastAsia="ja-JP"/>
            </w:rPr>
          </w:pPr>
          <w:hyperlink w:anchor="_Toc353545750" w:history="1">
            <w:r w:rsidR="003064B0" w:rsidRPr="00F7000B">
              <w:rPr>
                <w:rStyle w:val="Hyperlink"/>
              </w:rPr>
              <w:t>IV.</w:t>
            </w:r>
            <w:r w:rsidR="003064B0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sz w:val="22"/>
                <w:szCs w:val="22"/>
                <w:lang w:val="en-GB" w:eastAsia="ja-JP"/>
              </w:rPr>
              <w:tab/>
            </w:r>
            <w:r w:rsidR="003064B0" w:rsidRPr="00F7000B">
              <w:rPr>
                <w:rStyle w:val="Hyperlink"/>
              </w:rPr>
              <w:t>Заключение</w:t>
            </w:r>
            <w:r w:rsidR="003064B0">
              <w:rPr>
                <w:webHidden/>
              </w:rPr>
              <w:tab/>
            </w:r>
            <w:r w:rsidR="004634A4">
              <w:rPr>
                <w:webHidden/>
              </w:rPr>
              <w:fldChar w:fldCharType="begin"/>
            </w:r>
            <w:r w:rsidR="003064B0">
              <w:rPr>
                <w:webHidden/>
              </w:rPr>
              <w:instrText xml:space="preserve"> PAGEREF _Toc353545750 \h </w:instrText>
            </w:r>
            <w:r w:rsidR="004634A4">
              <w:rPr>
                <w:webHidden/>
              </w:rPr>
            </w:r>
            <w:r w:rsidR="004634A4">
              <w:rPr>
                <w:webHidden/>
              </w:rPr>
              <w:fldChar w:fldCharType="separate"/>
            </w:r>
            <w:r w:rsidR="003064B0">
              <w:rPr>
                <w:webHidden/>
              </w:rPr>
              <w:t>10</w:t>
            </w:r>
            <w:r w:rsidR="004634A4">
              <w:rPr>
                <w:webHidden/>
              </w:rPr>
              <w:fldChar w:fldCharType="end"/>
            </w:r>
          </w:hyperlink>
        </w:p>
        <w:p w:rsidR="003B2E27" w:rsidRDefault="004634A4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717CEA" w:rsidRDefault="00717CEA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141D05" w:rsidRDefault="00E972AB" w:rsidP="00C45EB5">
      <w:pPr>
        <w:pStyle w:val="Heading1"/>
        <w:rPr>
          <w:rFonts w:ascii="Arial" w:hAnsi="Arial" w:cs="Arial"/>
          <w:b w:val="0"/>
          <w:lang w:val="ru-RU"/>
        </w:rPr>
      </w:pPr>
      <w:bookmarkStart w:id="0" w:name="_Toc353545724"/>
      <w:r w:rsidRPr="00CF22EE">
        <w:rPr>
          <w:rFonts w:ascii="Arial" w:hAnsi="Arial" w:cs="Arial"/>
          <w:b w:val="0"/>
          <w:lang w:val="ru-RU"/>
        </w:rPr>
        <w:lastRenderedPageBreak/>
        <w:t>Введени</w:t>
      </w:r>
      <w:r w:rsidR="00045B30" w:rsidRPr="00CF22EE">
        <w:rPr>
          <w:rFonts w:ascii="Arial" w:hAnsi="Arial" w:cs="Arial"/>
          <w:b w:val="0"/>
          <w:lang w:val="ru-RU"/>
        </w:rPr>
        <w:t>е</w:t>
      </w:r>
      <w:r w:rsidR="005B7932" w:rsidRPr="00CF22EE">
        <w:rPr>
          <w:rFonts w:ascii="Arial" w:hAnsi="Arial" w:cs="Arial"/>
          <w:b w:val="0"/>
          <w:lang w:val="ru-RU"/>
        </w:rPr>
        <w:t xml:space="preserve"> и </w:t>
      </w:r>
      <w:r w:rsidR="00E970A5" w:rsidRPr="00CF22EE">
        <w:rPr>
          <w:rFonts w:ascii="Arial" w:hAnsi="Arial" w:cs="Arial"/>
          <w:b w:val="0"/>
          <w:lang w:val="ru-RU"/>
        </w:rPr>
        <w:t>Общее описание системы</w:t>
      </w:r>
      <w:bookmarkEnd w:id="0"/>
    </w:p>
    <w:p w:rsidR="00E55403" w:rsidRPr="00E55403" w:rsidRDefault="00E55403" w:rsidP="00E55403">
      <w:pPr>
        <w:rPr>
          <w:lang w:val="ru-RU"/>
        </w:rPr>
      </w:pPr>
    </w:p>
    <w:p w:rsidR="00141D05" w:rsidRPr="00E55403" w:rsidRDefault="00E970A5" w:rsidP="00C45EB5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1" w:name="_Toc353545725"/>
      <w:r w:rsidRPr="00E55403">
        <w:rPr>
          <w:rFonts w:ascii="Arial" w:hAnsi="Arial" w:cs="Arial"/>
          <w:i/>
          <w:sz w:val="24"/>
          <w:szCs w:val="24"/>
          <w:lang w:val="ru-RU"/>
        </w:rPr>
        <w:t xml:space="preserve">Цели </w:t>
      </w:r>
      <w:r w:rsidR="00C45EB5" w:rsidRPr="00E55403">
        <w:rPr>
          <w:rFonts w:ascii="Arial" w:hAnsi="Arial" w:cs="Arial"/>
          <w:i/>
          <w:sz w:val="24"/>
          <w:szCs w:val="24"/>
          <w:lang w:val="ru-RU"/>
        </w:rPr>
        <w:t xml:space="preserve">разработки </w:t>
      </w:r>
      <w:r w:rsidRPr="00E55403">
        <w:rPr>
          <w:rFonts w:ascii="Arial" w:hAnsi="Arial" w:cs="Arial"/>
          <w:i/>
          <w:sz w:val="24"/>
          <w:szCs w:val="24"/>
          <w:lang w:val="ru-RU"/>
        </w:rPr>
        <w:t>системы корпоративной отчетности</w:t>
      </w:r>
      <w:bookmarkEnd w:id="1"/>
    </w:p>
    <w:p w:rsidR="009D03DE" w:rsidRPr="00E970A5" w:rsidRDefault="009D03DE" w:rsidP="00C45EB5">
      <w:pPr>
        <w:pStyle w:val="ListParagraph"/>
        <w:spacing w:line="360" w:lineRule="auto"/>
        <w:ind w:left="1418" w:hanging="567"/>
        <w:jc w:val="both"/>
        <w:rPr>
          <w:rFonts w:ascii="Arial" w:hAnsi="Arial" w:cs="Arial"/>
          <w:b/>
          <w:i/>
          <w:lang w:val="ru-RU"/>
        </w:rPr>
      </w:pPr>
    </w:p>
    <w:p w:rsidR="00330C65" w:rsidRPr="00E970A5" w:rsidRDefault="00330C65" w:rsidP="00C45EB5">
      <w:pPr>
        <w:pStyle w:val="ListParagraph"/>
        <w:numPr>
          <w:ilvl w:val="0"/>
          <w:numId w:val="8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Консолидация данных из различных источников</w:t>
      </w:r>
    </w:p>
    <w:p w:rsidR="00330C65" w:rsidRPr="00E970A5" w:rsidRDefault="00B732B3" w:rsidP="00C45EB5">
      <w:pPr>
        <w:pStyle w:val="ListParagraph"/>
        <w:numPr>
          <w:ilvl w:val="0"/>
          <w:numId w:val="8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Быстродействие,</w:t>
      </w:r>
      <w:r w:rsidR="00330C65" w:rsidRPr="00E970A5">
        <w:rPr>
          <w:rFonts w:ascii="Arial" w:hAnsi="Arial" w:cs="Arial"/>
          <w:lang w:val="ru-RU"/>
        </w:rPr>
        <w:t xml:space="preserve"> удобство и простота применения для конечного пользователя</w:t>
      </w:r>
    </w:p>
    <w:p w:rsidR="00330C65" w:rsidRDefault="00330C65" w:rsidP="00C45EB5">
      <w:pPr>
        <w:pStyle w:val="ListParagraph"/>
        <w:numPr>
          <w:ilvl w:val="0"/>
          <w:numId w:val="8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Единый интерфейс для анализа данных из различных источников с разграничением прав доступа</w:t>
      </w:r>
    </w:p>
    <w:p w:rsidR="00E970A5" w:rsidRPr="00E55403" w:rsidRDefault="00E970A5" w:rsidP="00C45EB5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2" w:name="_Toc353545726"/>
      <w:r w:rsidRPr="00E55403">
        <w:rPr>
          <w:rFonts w:ascii="Arial" w:hAnsi="Arial" w:cs="Arial"/>
          <w:i/>
          <w:sz w:val="24"/>
          <w:szCs w:val="24"/>
          <w:lang w:val="ru-RU"/>
        </w:rPr>
        <w:t>Общие требования к системе</w:t>
      </w:r>
      <w:bookmarkEnd w:id="2"/>
    </w:p>
    <w:p w:rsidR="00E970A5" w:rsidRPr="00E970A5" w:rsidRDefault="00E970A5" w:rsidP="00BD6105">
      <w:pPr>
        <w:jc w:val="both"/>
        <w:rPr>
          <w:rFonts w:ascii="Arial" w:hAnsi="Arial" w:cs="Arial"/>
          <w:lang w:val="ru-RU"/>
        </w:rPr>
      </w:pP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 xml:space="preserve">Консолидация данных из различных источников (базы аптек, продаж, данных </w:t>
      </w:r>
      <w:r w:rsidRPr="00E970A5">
        <w:rPr>
          <w:rFonts w:ascii="Arial" w:hAnsi="Arial" w:cs="Arial"/>
          <w:lang w:val="en-US"/>
        </w:rPr>
        <w:t>DSM</w:t>
      </w:r>
      <w:r w:rsidRPr="00E970A5">
        <w:rPr>
          <w:rFonts w:ascii="Arial" w:hAnsi="Arial" w:cs="Arial"/>
          <w:lang w:val="ru-RU"/>
        </w:rPr>
        <w:t xml:space="preserve"> и </w:t>
      </w:r>
      <w:r w:rsidRPr="00E970A5">
        <w:rPr>
          <w:rFonts w:ascii="Arial" w:hAnsi="Arial" w:cs="Arial"/>
          <w:lang w:val="en-US"/>
        </w:rPr>
        <w:t>ETMS</w:t>
      </w:r>
      <w:r w:rsidRPr="00E970A5">
        <w:rPr>
          <w:rFonts w:ascii="Arial" w:hAnsi="Arial" w:cs="Arial"/>
          <w:lang w:val="ru-RU"/>
        </w:rPr>
        <w:t xml:space="preserve">, IMS, </w:t>
      </w:r>
      <w:r w:rsidRPr="00E970A5">
        <w:rPr>
          <w:rFonts w:ascii="Arial" w:hAnsi="Arial" w:cs="Arial"/>
          <w:lang w:val="en-US"/>
        </w:rPr>
        <w:t>Pipeline</w:t>
      </w:r>
      <w:r w:rsidRPr="00E970A5">
        <w:rPr>
          <w:rFonts w:ascii="Arial" w:hAnsi="Arial" w:cs="Arial"/>
          <w:lang w:val="ru-RU"/>
        </w:rPr>
        <w:t xml:space="preserve"> + аналогичные базы для Украины, СНГ) с возможностью п</w:t>
      </w:r>
      <w:r w:rsidR="00CF22EE">
        <w:rPr>
          <w:rFonts w:ascii="Arial" w:hAnsi="Arial" w:cs="Arial"/>
          <w:lang w:val="ru-RU"/>
        </w:rPr>
        <w:t>остроения сравнительных отчетов;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 xml:space="preserve">Удобный доступ к </w:t>
      </w:r>
      <w:r w:rsidR="008B1AE6">
        <w:rPr>
          <w:rFonts w:ascii="Arial" w:hAnsi="Arial" w:cs="Arial"/>
          <w:lang w:val="ru-RU"/>
        </w:rPr>
        <w:t>корпоративной</w:t>
      </w:r>
      <w:r w:rsidR="00CF22EE">
        <w:rPr>
          <w:rFonts w:ascii="Arial" w:hAnsi="Arial" w:cs="Arial"/>
          <w:lang w:val="ru-RU"/>
        </w:rPr>
        <w:t xml:space="preserve"> информации;</w:t>
      </w:r>
    </w:p>
    <w:p w:rsidR="00E970A5" w:rsidRPr="00E970A5" w:rsidRDefault="008B1AE6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Разграничение уровня доступа</w:t>
      </w:r>
      <w:r w:rsidR="00CF22EE">
        <w:rPr>
          <w:rFonts w:ascii="Arial" w:hAnsi="Arial" w:cs="Arial"/>
          <w:lang w:val="ru-RU"/>
        </w:rPr>
        <w:t xml:space="preserve"> пользователей системы;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Гибкость в построение отчетов – возможность произвольно менять форму, группировку и измерени</w:t>
      </w:r>
      <w:r w:rsidR="00CF22EE">
        <w:rPr>
          <w:rFonts w:ascii="Arial" w:hAnsi="Arial" w:cs="Arial"/>
          <w:lang w:val="ru-RU"/>
        </w:rPr>
        <w:t>я отчетов, создание группировок;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Создание и сохранение шаблон</w:t>
      </w:r>
      <w:r w:rsidR="008B1AE6">
        <w:rPr>
          <w:rFonts w:ascii="Arial" w:hAnsi="Arial" w:cs="Arial"/>
          <w:lang w:val="ru-RU"/>
        </w:rPr>
        <w:t>ов</w:t>
      </w:r>
      <w:r w:rsidRPr="00E970A5">
        <w:rPr>
          <w:rFonts w:ascii="Arial" w:hAnsi="Arial" w:cs="Arial"/>
          <w:lang w:val="ru-RU"/>
        </w:rPr>
        <w:t xml:space="preserve"> отчетов (для разных групп пользователей)</w:t>
      </w:r>
      <w:r w:rsidR="00CF22EE">
        <w:rPr>
          <w:rFonts w:ascii="Arial" w:hAnsi="Arial" w:cs="Arial"/>
          <w:lang w:val="ru-RU"/>
        </w:rPr>
        <w:t>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Возможность графического представле</w:t>
      </w:r>
      <w:r w:rsidR="00CF22EE">
        <w:rPr>
          <w:rFonts w:ascii="Arial" w:hAnsi="Arial" w:cs="Arial"/>
          <w:lang w:val="ru-RU"/>
        </w:rPr>
        <w:t>ния данных и построение трендов;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Экспорт результатов в файлы различных форматов (*.</w:t>
      </w:r>
      <w:proofErr w:type="spellStart"/>
      <w:r w:rsidRPr="00E970A5">
        <w:rPr>
          <w:rFonts w:ascii="Arial" w:hAnsi="Arial" w:cs="Arial"/>
          <w:lang w:val="en-US"/>
        </w:rPr>
        <w:t>xlsx</w:t>
      </w:r>
      <w:proofErr w:type="spellEnd"/>
      <w:r w:rsidRPr="00E970A5">
        <w:rPr>
          <w:rFonts w:ascii="Arial" w:hAnsi="Arial" w:cs="Arial"/>
          <w:lang w:val="ru-RU"/>
        </w:rPr>
        <w:t>, *.</w:t>
      </w:r>
      <w:proofErr w:type="spellStart"/>
      <w:r w:rsidRPr="00E970A5">
        <w:rPr>
          <w:rFonts w:ascii="Arial" w:hAnsi="Arial" w:cs="Arial"/>
          <w:lang w:val="en-US"/>
        </w:rPr>
        <w:t>ppt</w:t>
      </w:r>
      <w:proofErr w:type="spellEnd"/>
      <w:r w:rsidRPr="00E970A5">
        <w:rPr>
          <w:rFonts w:ascii="Arial" w:hAnsi="Arial" w:cs="Arial"/>
          <w:lang w:val="ru-RU"/>
        </w:rPr>
        <w:t xml:space="preserve"> *.</w:t>
      </w:r>
      <w:r w:rsidRPr="00E970A5">
        <w:rPr>
          <w:rFonts w:ascii="Arial" w:hAnsi="Arial" w:cs="Arial"/>
          <w:lang w:val="en-US"/>
        </w:rPr>
        <w:t>html</w:t>
      </w:r>
      <w:r w:rsidRPr="00E970A5">
        <w:rPr>
          <w:rFonts w:ascii="Arial" w:hAnsi="Arial" w:cs="Arial"/>
          <w:lang w:val="ru-RU"/>
        </w:rPr>
        <w:t xml:space="preserve"> )</w:t>
      </w:r>
      <w:r w:rsidR="00CF22EE">
        <w:rPr>
          <w:rFonts w:ascii="Arial" w:hAnsi="Arial" w:cs="Arial"/>
          <w:lang w:val="ru-RU"/>
        </w:rPr>
        <w:t>;</w:t>
      </w:r>
    </w:p>
    <w:p w:rsidR="00E970A5" w:rsidRPr="00E970A5" w:rsidRDefault="00E970A5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Быстродействие системы – построение отчета по шаблонам</w:t>
      </w:r>
      <w:r w:rsidR="008B1AE6">
        <w:rPr>
          <w:rFonts w:ascii="Arial" w:hAnsi="Arial" w:cs="Arial"/>
          <w:lang w:val="ru-RU"/>
        </w:rPr>
        <w:t>,</w:t>
      </w:r>
      <w:r w:rsidRPr="00E970A5">
        <w:rPr>
          <w:rFonts w:ascii="Arial" w:hAnsi="Arial" w:cs="Arial"/>
          <w:lang w:val="ru-RU"/>
        </w:rPr>
        <w:t xml:space="preserve"> </w:t>
      </w:r>
      <w:r w:rsidR="008B1AE6">
        <w:rPr>
          <w:rFonts w:ascii="Arial" w:hAnsi="Arial" w:cs="Arial"/>
          <w:lang w:val="ru-RU"/>
        </w:rPr>
        <w:t xml:space="preserve">в среднем </w:t>
      </w:r>
      <w:r w:rsidRPr="00E970A5">
        <w:rPr>
          <w:rFonts w:ascii="Arial" w:hAnsi="Arial" w:cs="Arial"/>
          <w:lang w:val="ru-RU"/>
        </w:rPr>
        <w:t>не более минуты</w:t>
      </w:r>
      <w:r w:rsidR="008B1AE6">
        <w:rPr>
          <w:rFonts w:ascii="Arial" w:hAnsi="Arial" w:cs="Arial"/>
          <w:lang w:val="ru-RU"/>
        </w:rPr>
        <w:t xml:space="preserve"> на отчет</w:t>
      </w:r>
      <w:r w:rsidR="00CF22EE">
        <w:rPr>
          <w:rFonts w:ascii="Arial" w:hAnsi="Arial" w:cs="Arial"/>
          <w:lang w:val="ru-RU"/>
        </w:rPr>
        <w:t>;</w:t>
      </w:r>
    </w:p>
    <w:p w:rsidR="00E970A5" w:rsidRPr="00E970A5" w:rsidRDefault="00CF22EE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Отказоустойчивость;</w:t>
      </w:r>
    </w:p>
    <w:p w:rsidR="00E970A5" w:rsidRDefault="008B1AE6" w:rsidP="00C45EB5">
      <w:pPr>
        <w:pStyle w:val="ListParagraph"/>
        <w:numPr>
          <w:ilvl w:val="0"/>
          <w:numId w:val="32"/>
        </w:numPr>
        <w:spacing w:line="360" w:lineRule="auto"/>
        <w:ind w:left="1418" w:hanging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Безопасность системы в части хранения и отображения данных</w:t>
      </w:r>
      <w:r w:rsidR="00CF22EE">
        <w:rPr>
          <w:rFonts w:ascii="Arial" w:hAnsi="Arial" w:cs="Arial"/>
          <w:lang w:val="ru-RU"/>
        </w:rPr>
        <w:t>.</w:t>
      </w:r>
    </w:p>
    <w:p w:rsidR="00FF36B8" w:rsidRDefault="00FF36B8">
      <w:pPr>
        <w:spacing w:after="200" w:line="276" w:lineRule="auto"/>
        <w:rPr>
          <w:lang w:val="ru-RU" w:bidi="hi-IN"/>
        </w:rPr>
      </w:pPr>
      <w:r>
        <w:rPr>
          <w:lang w:val="ru-RU" w:bidi="hi-IN"/>
        </w:rPr>
        <w:br w:type="page"/>
      </w:r>
    </w:p>
    <w:p w:rsidR="00C45EB5" w:rsidRDefault="009D03DE" w:rsidP="00C45EB5">
      <w:pPr>
        <w:pStyle w:val="Heading1"/>
        <w:rPr>
          <w:rFonts w:ascii="Arial" w:hAnsi="Arial" w:cs="Arial"/>
          <w:b w:val="0"/>
          <w:lang w:val="ru-RU"/>
        </w:rPr>
      </w:pPr>
      <w:bookmarkStart w:id="3" w:name="_Toc353545727"/>
      <w:r w:rsidRPr="00C45EB5">
        <w:rPr>
          <w:rFonts w:ascii="Arial" w:hAnsi="Arial" w:cs="Arial"/>
          <w:b w:val="0"/>
          <w:lang w:val="ru-RU"/>
        </w:rPr>
        <w:lastRenderedPageBreak/>
        <w:t>Заявка на участие в проекте</w:t>
      </w:r>
      <w:bookmarkEnd w:id="3"/>
    </w:p>
    <w:p w:rsidR="00E55403" w:rsidRPr="00E55403" w:rsidRDefault="00E55403" w:rsidP="00E55403">
      <w:pPr>
        <w:rPr>
          <w:lang w:val="ru-RU"/>
        </w:rPr>
      </w:pPr>
    </w:p>
    <w:p w:rsidR="009D03DE" w:rsidRPr="00E55403" w:rsidRDefault="009D03DE" w:rsidP="00C45EB5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4" w:name="_Toc353545728"/>
      <w:r w:rsidRPr="00E55403">
        <w:rPr>
          <w:rFonts w:ascii="Arial" w:hAnsi="Arial" w:cs="Arial"/>
          <w:i/>
          <w:sz w:val="24"/>
          <w:szCs w:val="24"/>
          <w:lang w:val="ru-RU"/>
        </w:rPr>
        <w:t>Требования к заявке на участие в проекте</w:t>
      </w:r>
      <w:bookmarkEnd w:id="4"/>
    </w:p>
    <w:p w:rsidR="009D03DE" w:rsidRDefault="009D03DE" w:rsidP="00BD6105">
      <w:pPr>
        <w:spacing w:line="360" w:lineRule="auto"/>
        <w:jc w:val="both"/>
        <w:rPr>
          <w:rFonts w:ascii="Arial" w:hAnsi="Arial" w:cs="Arial"/>
          <w:lang w:val="ru-RU"/>
        </w:rPr>
      </w:pPr>
    </w:p>
    <w:p w:rsidR="009D03DE" w:rsidRDefault="009D03DE" w:rsidP="00BD6105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15224A" w:rsidRPr="00E970A5">
        <w:rPr>
          <w:rFonts w:ascii="Arial" w:hAnsi="Arial" w:cs="Arial"/>
          <w:lang w:val="ru-RU"/>
        </w:rPr>
        <w:t xml:space="preserve"> проект принимаются заявки на участие, </w:t>
      </w:r>
      <w:r w:rsidR="008B3092">
        <w:rPr>
          <w:rFonts w:ascii="Arial" w:hAnsi="Arial" w:cs="Arial"/>
          <w:lang w:val="ru-RU"/>
        </w:rPr>
        <w:t>содержащие</w:t>
      </w:r>
      <w:r w:rsidR="0015224A" w:rsidRPr="00E970A5">
        <w:rPr>
          <w:rFonts w:ascii="Arial" w:hAnsi="Arial" w:cs="Arial"/>
          <w:lang w:val="ru-RU"/>
        </w:rPr>
        <w:t xml:space="preserve"> следующую информацию:</w:t>
      </w:r>
    </w:p>
    <w:p w:rsidR="00CF22EE" w:rsidRPr="00E970A5" w:rsidRDefault="00CF22EE" w:rsidP="00BD6105">
      <w:pPr>
        <w:spacing w:line="360" w:lineRule="auto"/>
        <w:jc w:val="both"/>
        <w:rPr>
          <w:rFonts w:ascii="Arial" w:hAnsi="Arial" w:cs="Arial"/>
          <w:lang w:val="ru-RU"/>
        </w:rPr>
      </w:pPr>
    </w:p>
    <w:p w:rsidR="009D03DE" w:rsidRPr="009D03DE" w:rsidRDefault="008B3092" w:rsidP="00BD610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Краткую информацию</w:t>
      </w:r>
      <w:r w:rsidR="0015224A" w:rsidRPr="009D03DE">
        <w:rPr>
          <w:rFonts w:ascii="Arial" w:hAnsi="Arial" w:cs="Arial"/>
          <w:i/>
          <w:lang w:val="ru-RU"/>
        </w:rPr>
        <w:t xml:space="preserve"> о компании, включающая в себя</w:t>
      </w:r>
      <w:r w:rsidR="009D03DE" w:rsidRPr="009D03DE">
        <w:rPr>
          <w:rFonts w:ascii="Arial" w:hAnsi="Arial" w:cs="Arial"/>
          <w:i/>
          <w:lang w:val="ru-RU"/>
        </w:rPr>
        <w:t>:</w:t>
      </w:r>
    </w:p>
    <w:p w:rsidR="009D03DE" w:rsidRDefault="009D03DE" w:rsidP="00BD61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Историю компании</w:t>
      </w:r>
    </w:p>
    <w:p w:rsidR="009D03DE" w:rsidRDefault="009D03DE" w:rsidP="00BD61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15224A" w:rsidRPr="009D03DE">
        <w:rPr>
          <w:rFonts w:ascii="Arial" w:hAnsi="Arial" w:cs="Arial"/>
          <w:lang w:val="ru-RU"/>
        </w:rPr>
        <w:t xml:space="preserve">аправления </w:t>
      </w:r>
      <w:r>
        <w:rPr>
          <w:rFonts w:ascii="Arial" w:hAnsi="Arial" w:cs="Arial"/>
          <w:lang w:val="ru-RU"/>
        </w:rPr>
        <w:t>и отрасли деятельности</w:t>
      </w:r>
    </w:p>
    <w:p w:rsidR="00330C65" w:rsidRDefault="009D03DE" w:rsidP="00BD61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56430E" w:rsidRPr="009D03DE">
        <w:rPr>
          <w:rFonts w:ascii="Arial" w:hAnsi="Arial" w:cs="Arial"/>
          <w:lang w:val="ru-RU"/>
        </w:rPr>
        <w:t>еализованные проекты (предпочти</w:t>
      </w:r>
      <w:r w:rsidR="0015224A" w:rsidRPr="009D03DE">
        <w:rPr>
          <w:rFonts w:ascii="Arial" w:hAnsi="Arial" w:cs="Arial"/>
          <w:lang w:val="ru-RU"/>
        </w:rPr>
        <w:t xml:space="preserve">тельно в </w:t>
      </w:r>
      <w:proofErr w:type="spellStart"/>
      <w:r w:rsidR="0015224A" w:rsidRPr="009D03DE">
        <w:rPr>
          <w:rFonts w:ascii="Arial" w:hAnsi="Arial" w:cs="Arial"/>
          <w:lang w:val="ru-RU"/>
        </w:rPr>
        <w:t>фармобласти</w:t>
      </w:r>
      <w:proofErr w:type="spellEnd"/>
      <w:r w:rsidR="0015224A" w:rsidRPr="009D03DE">
        <w:rPr>
          <w:rFonts w:ascii="Arial" w:hAnsi="Arial" w:cs="Arial"/>
          <w:lang w:val="ru-RU"/>
        </w:rPr>
        <w:t>) с указанием контактной инфор</w:t>
      </w:r>
      <w:r w:rsidR="0056430E" w:rsidRPr="009D03DE">
        <w:rPr>
          <w:rFonts w:ascii="Arial" w:hAnsi="Arial" w:cs="Arial"/>
          <w:lang w:val="ru-RU"/>
        </w:rPr>
        <w:t>мации лиц, готовых дать рекомендации</w:t>
      </w:r>
    </w:p>
    <w:p w:rsidR="00086F9C" w:rsidRDefault="00086F9C" w:rsidP="00086F9C">
      <w:pPr>
        <w:pStyle w:val="ListParagraph"/>
        <w:spacing w:line="360" w:lineRule="auto"/>
        <w:ind w:left="1080"/>
        <w:jc w:val="both"/>
        <w:rPr>
          <w:rFonts w:ascii="Arial" w:hAnsi="Arial" w:cs="Arial"/>
          <w:lang w:val="ru-RU"/>
        </w:rPr>
      </w:pPr>
    </w:p>
    <w:p w:rsidR="008B3092" w:rsidRPr="009D03DE" w:rsidRDefault="008B3092" w:rsidP="008B3092">
      <w:pPr>
        <w:pStyle w:val="ListParagraph"/>
        <w:spacing w:line="360" w:lineRule="auto"/>
        <w:ind w:left="1080"/>
        <w:jc w:val="both"/>
        <w:rPr>
          <w:rFonts w:ascii="Arial" w:hAnsi="Arial" w:cs="Arial"/>
          <w:lang w:val="ru-RU"/>
        </w:rPr>
      </w:pPr>
    </w:p>
    <w:p w:rsidR="0056430E" w:rsidRPr="009D03DE" w:rsidRDefault="008B3092" w:rsidP="00BD610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Спецификацию</w:t>
      </w:r>
      <w:r w:rsidR="0056430E" w:rsidRPr="009D03DE">
        <w:rPr>
          <w:rFonts w:ascii="Arial" w:hAnsi="Arial" w:cs="Arial"/>
          <w:i/>
          <w:lang w:val="ru-RU"/>
        </w:rPr>
        <w:t xml:space="preserve"> на разработку</w:t>
      </w:r>
      <w:r w:rsidR="00A171E4" w:rsidRPr="009D03DE">
        <w:rPr>
          <w:rFonts w:ascii="Arial" w:hAnsi="Arial" w:cs="Arial"/>
          <w:i/>
          <w:lang w:val="ru-RU"/>
        </w:rPr>
        <w:t>, включающую в себя:</w:t>
      </w:r>
    </w:p>
    <w:p w:rsidR="00A171E4" w:rsidRDefault="00A171E4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 w:rsidRPr="009D03DE">
        <w:rPr>
          <w:rFonts w:ascii="Arial" w:hAnsi="Arial" w:cs="Arial"/>
          <w:lang w:val="ru-RU"/>
        </w:rPr>
        <w:t>Общее описание системы корпоративной отчетности</w:t>
      </w:r>
    </w:p>
    <w:p w:rsidR="008B1AE6" w:rsidRPr="009D03DE" w:rsidRDefault="008B3092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План-</w:t>
      </w:r>
      <w:r w:rsidR="008B1AE6">
        <w:rPr>
          <w:rFonts w:ascii="Arial" w:hAnsi="Arial" w:cs="Arial"/>
          <w:lang w:val="ru-RU"/>
        </w:rPr>
        <w:t>график разработки, внедрения и запуска в эксплуатацию</w:t>
      </w:r>
    </w:p>
    <w:p w:rsidR="00A171E4" w:rsidRPr="009D03DE" w:rsidRDefault="00A171E4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 w:rsidRPr="009D03DE">
        <w:rPr>
          <w:rFonts w:ascii="Arial" w:hAnsi="Arial" w:cs="Arial"/>
          <w:lang w:val="ru-RU"/>
        </w:rPr>
        <w:t>Описание концепции реализации главной страницы портала</w:t>
      </w:r>
      <w:r w:rsidR="008B1AE6">
        <w:rPr>
          <w:rFonts w:ascii="Arial" w:hAnsi="Arial" w:cs="Arial"/>
          <w:lang w:val="ru-RU"/>
        </w:rPr>
        <w:t xml:space="preserve"> (необходимо предоставить концепцию в виде </w:t>
      </w:r>
      <w:r w:rsidR="00BA5526" w:rsidRPr="009D03DE">
        <w:rPr>
          <w:rFonts w:ascii="Arial" w:hAnsi="Arial" w:cs="Arial"/>
          <w:lang w:val="ru-RU"/>
        </w:rPr>
        <w:t>макет</w:t>
      </w:r>
      <w:r w:rsidR="008B1AE6">
        <w:rPr>
          <w:rFonts w:ascii="Arial" w:hAnsi="Arial" w:cs="Arial"/>
          <w:lang w:val="ru-RU"/>
        </w:rPr>
        <w:t>а</w:t>
      </w:r>
      <w:r w:rsidR="00BA5526" w:rsidRPr="009D03DE">
        <w:rPr>
          <w:rFonts w:ascii="Arial" w:hAnsi="Arial" w:cs="Arial"/>
          <w:lang w:val="ru-RU"/>
        </w:rPr>
        <w:t xml:space="preserve"> и структур</w:t>
      </w:r>
      <w:r w:rsidR="008B1AE6">
        <w:rPr>
          <w:rFonts w:ascii="Arial" w:hAnsi="Arial" w:cs="Arial"/>
          <w:lang w:val="ru-RU"/>
        </w:rPr>
        <w:t>ы</w:t>
      </w:r>
      <w:r w:rsidR="00BA5526" w:rsidRPr="009D03DE">
        <w:rPr>
          <w:rFonts w:ascii="Arial" w:hAnsi="Arial" w:cs="Arial"/>
          <w:lang w:val="ru-RU"/>
        </w:rPr>
        <w:t xml:space="preserve"> функциональных блоков)</w:t>
      </w:r>
    </w:p>
    <w:p w:rsidR="00BA5526" w:rsidRDefault="00BA5526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 w:rsidRPr="009D03DE">
        <w:rPr>
          <w:rFonts w:ascii="Arial" w:hAnsi="Arial" w:cs="Arial"/>
          <w:lang w:val="ru-RU"/>
        </w:rPr>
        <w:t xml:space="preserve">Описание </w:t>
      </w:r>
      <w:r w:rsidR="008B1AE6" w:rsidRPr="009D03DE">
        <w:rPr>
          <w:rFonts w:ascii="Arial" w:hAnsi="Arial" w:cs="Arial"/>
          <w:lang w:val="ru-RU"/>
        </w:rPr>
        <w:t>концепции</w:t>
      </w:r>
      <w:r w:rsidRPr="009D03DE">
        <w:rPr>
          <w:rFonts w:ascii="Arial" w:hAnsi="Arial" w:cs="Arial"/>
          <w:lang w:val="ru-RU"/>
        </w:rPr>
        <w:t xml:space="preserve"> разграничения прав доступа для различных пользователей</w:t>
      </w:r>
    </w:p>
    <w:p w:rsidR="008B1AE6" w:rsidRPr="009D03DE" w:rsidRDefault="008B1AE6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Описание концепции объединения </w:t>
      </w:r>
      <w:r w:rsidR="008B3092">
        <w:rPr>
          <w:rFonts w:ascii="Arial" w:hAnsi="Arial" w:cs="Arial"/>
          <w:lang w:val="ru-RU"/>
        </w:rPr>
        <w:t xml:space="preserve">данных из различных источников </w:t>
      </w:r>
      <w:r>
        <w:rPr>
          <w:rFonts w:ascii="Arial" w:hAnsi="Arial" w:cs="Arial"/>
          <w:lang w:val="ru-RU"/>
        </w:rPr>
        <w:t>в рамках указанного ниже списка отчетов</w:t>
      </w:r>
    </w:p>
    <w:p w:rsidR="00BA5526" w:rsidRDefault="00BA5526" w:rsidP="00BD610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ru-RU"/>
        </w:rPr>
      </w:pPr>
      <w:r w:rsidRPr="009D03DE">
        <w:rPr>
          <w:rFonts w:ascii="Arial" w:hAnsi="Arial" w:cs="Arial"/>
          <w:lang w:val="ru-RU"/>
        </w:rPr>
        <w:t>Условия и регламент поддержки после запуска в промышленную эксплуатацию</w:t>
      </w:r>
    </w:p>
    <w:p w:rsidR="008B3092" w:rsidRPr="009D03DE" w:rsidRDefault="008B3092" w:rsidP="008B3092">
      <w:pPr>
        <w:pStyle w:val="ListParagraph"/>
        <w:spacing w:line="360" w:lineRule="auto"/>
        <w:ind w:left="1080"/>
        <w:jc w:val="both"/>
        <w:rPr>
          <w:rFonts w:ascii="Arial" w:hAnsi="Arial" w:cs="Arial"/>
          <w:lang w:val="ru-RU"/>
        </w:rPr>
      </w:pPr>
    </w:p>
    <w:p w:rsidR="000A10B0" w:rsidRPr="000A10B0" w:rsidRDefault="00BA5526" w:rsidP="000A10B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i/>
          <w:lang w:val="ru-RU"/>
        </w:rPr>
      </w:pPr>
      <w:r w:rsidRPr="009D03DE">
        <w:rPr>
          <w:rFonts w:ascii="Arial" w:hAnsi="Arial" w:cs="Arial"/>
          <w:i/>
          <w:lang w:val="ru-RU"/>
        </w:rPr>
        <w:t>Коммерческое предложение с детализацией и стоимостью по всем этапам проекта, включая:</w:t>
      </w:r>
    </w:p>
    <w:p w:rsidR="000A10B0" w:rsidRDefault="008B3092" w:rsidP="000A10B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Создание и у</w:t>
      </w:r>
      <w:r w:rsidR="000A10B0">
        <w:rPr>
          <w:rFonts w:ascii="Arial" w:hAnsi="Arial" w:cs="Arial"/>
          <w:lang w:val="ru-RU"/>
        </w:rPr>
        <w:t>тверждение ТЗ</w:t>
      </w:r>
      <w:r w:rsidR="000A10B0" w:rsidRPr="000A10B0">
        <w:rPr>
          <w:rFonts w:ascii="Arial" w:hAnsi="Arial" w:cs="Arial"/>
          <w:lang w:val="ru-RU"/>
        </w:rPr>
        <w:t xml:space="preserve"> </w:t>
      </w:r>
    </w:p>
    <w:p w:rsidR="000A10B0" w:rsidRDefault="000A10B0" w:rsidP="00BD61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0A10B0">
        <w:rPr>
          <w:rFonts w:ascii="Arial" w:hAnsi="Arial" w:cs="Arial"/>
          <w:lang w:val="ru-RU"/>
        </w:rPr>
        <w:t>Разработку системы</w:t>
      </w:r>
    </w:p>
    <w:p w:rsidR="00640473" w:rsidRPr="000A10B0" w:rsidRDefault="00640473" w:rsidP="00BD61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Разработк</w:t>
      </w:r>
      <w:r w:rsidR="008B3092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 документации на систему</w:t>
      </w:r>
    </w:p>
    <w:p w:rsidR="00BA5526" w:rsidRPr="00E970A5" w:rsidRDefault="00BA5526" w:rsidP="00BD61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Внедрение</w:t>
      </w:r>
      <w:r w:rsidR="000A10B0">
        <w:rPr>
          <w:rFonts w:ascii="Arial" w:hAnsi="Arial" w:cs="Arial"/>
          <w:lang w:val="ru-RU"/>
        </w:rPr>
        <w:t xml:space="preserve"> системы</w:t>
      </w:r>
    </w:p>
    <w:p w:rsidR="00BA5526" w:rsidRPr="00E970A5" w:rsidRDefault="000A10B0" w:rsidP="00BD61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Стоимость </w:t>
      </w:r>
      <w:r w:rsidR="008B3092">
        <w:rPr>
          <w:rFonts w:ascii="Arial" w:hAnsi="Arial" w:cs="Arial"/>
          <w:lang w:val="ru-RU"/>
        </w:rPr>
        <w:t>лицензий</w:t>
      </w:r>
      <w:r>
        <w:rPr>
          <w:rFonts w:ascii="Arial" w:hAnsi="Arial" w:cs="Arial"/>
          <w:lang w:val="ru-RU"/>
        </w:rPr>
        <w:t xml:space="preserve"> из расчета на 120 пользователей</w:t>
      </w:r>
    </w:p>
    <w:p w:rsidR="00BA5526" w:rsidRDefault="00BA5526" w:rsidP="00BD610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Поддержку</w:t>
      </w:r>
      <w:r w:rsidR="000A10B0">
        <w:rPr>
          <w:rFonts w:ascii="Arial" w:hAnsi="Arial" w:cs="Arial"/>
          <w:lang w:val="ru-RU"/>
        </w:rPr>
        <w:t xml:space="preserve"> в процессе запуска и после передачи в </w:t>
      </w:r>
      <w:r w:rsidR="000A10B0" w:rsidRPr="00E970A5">
        <w:rPr>
          <w:rFonts w:ascii="Arial" w:hAnsi="Arial" w:cs="Arial"/>
          <w:lang w:val="ru-RU"/>
        </w:rPr>
        <w:t>промышленную</w:t>
      </w:r>
      <w:r w:rsidR="000A10B0">
        <w:rPr>
          <w:rFonts w:ascii="Arial" w:hAnsi="Arial" w:cs="Arial"/>
          <w:lang w:val="ru-RU"/>
        </w:rPr>
        <w:t xml:space="preserve"> эксплуатацию</w:t>
      </w:r>
    </w:p>
    <w:p w:rsidR="00FF36B8" w:rsidRDefault="00FF36B8">
      <w:pPr>
        <w:spacing w:after="20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F372F6" w:rsidRDefault="00BA5526" w:rsidP="00C45EB5">
      <w:pPr>
        <w:pStyle w:val="Heading1"/>
        <w:rPr>
          <w:rFonts w:ascii="Arial" w:hAnsi="Arial" w:cs="Arial"/>
          <w:b w:val="0"/>
          <w:lang w:val="ru-RU"/>
        </w:rPr>
      </w:pPr>
      <w:bookmarkStart w:id="5" w:name="_Toc353545729"/>
      <w:r w:rsidRPr="000A10B0">
        <w:rPr>
          <w:rFonts w:ascii="Arial" w:hAnsi="Arial" w:cs="Arial"/>
          <w:b w:val="0"/>
          <w:lang w:val="ru-RU"/>
        </w:rPr>
        <w:lastRenderedPageBreak/>
        <w:t>Функциональные требования к системе</w:t>
      </w:r>
      <w:bookmarkEnd w:id="5"/>
      <w:r w:rsidR="00F372F6">
        <w:rPr>
          <w:rFonts w:ascii="Arial" w:hAnsi="Arial" w:cs="Arial"/>
          <w:b w:val="0"/>
          <w:lang w:val="ru-RU"/>
        </w:rPr>
        <w:t xml:space="preserve"> </w:t>
      </w:r>
    </w:p>
    <w:p w:rsidR="00E55403" w:rsidRPr="00E55403" w:rsidRDefault="00E55403" w:rsidP="00E55403">
      <w:pPr>
        <w:rPr>
          <w:lang w:val="ru-RU"/>
        </w:rPr>
      </w:pPr>
    </w:p>
    <w:p w:rsidR="007B34B6" w:rsidRDefault="004211DA" w:rsidP="003B2E27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6" w:name="_Toc353545730"/>
      <w:r w:rsidRPr="005B7932">
        <w:rPr>
          <w:rFonts w:ascii="Arial" w:hAnsi="Arial" w:cs="Arial"/>
          <w:i/>
          <w:sz w:val="24"/>
          <w:szCs w:val="24"/>
          <w:lang w:val="ru-RU"/>
        </w:rPr>
        <w:t>Модуль «</w:t>
      </w:r>
      <w:r w:rsidR="001108D7" w:rsidRPr="005B7932">
        <w:rPr>
          <w:rFonts w:ascii="Arial" w:hAnsi="Arial" w:cs="Arial"/>
          <w:i/>
          <w:sz w:val="24"/>
          <w:szCs w:val="24"/>
          <w:lang w:val="ru-RU"/>
        </w:rPr>
        <w:t>Вторичные продажи</w:t>
      </w:r>
      <w:r w:rsidRPr="005B7932">
        <w:rPr>
          <w:rFonts w:ascii="Arial" w:hAnsi="Arial" w:cs="Arial"/>
          <w:i/>
          <w:sz w:val="24"/>
          <w:szCs w:val="24"/>
          <w:lang w:val="ru-RU"/>
        </w:rPr>
        <w:t>»</w:t>
      </w:r>
      <w:bookmarkEnd w:id="6"/>
      <w:r w:rsidR="001108D7" w:rsidRPr="005B7932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8B3092" w:rsidRPr="008B3092" w:rsidRDefault="008B3092" w:rsidP="008B3092">
      <w:pPr>
        <w:rPr>
          <w:lang w:val="ru-RU"/>
        </w:rPr>
      </w:pPr>
    </w:p>
    <w:p w:rsidR="003B2E27" w:rsidRDefault="00AD536A" w:rsidP="003B2E27">
      <w:pPr>
        <w:pStyle w:val="Heading3"/>
        <w:rPr>
          <w:rFonts w:ascii="Arial" w:hAnsi="Arial" w:cs="Arial"/>
          <w:lang w:val="ru-RU"/>
        </w:rPr>
      </w:pPr>
      <w:bookmarkStart w:id="7" w:name="_Toc353545731"/>
      <w:r w:rsidRPr="005B7932">
        <w:rPr>
          <w:rFonts w:ascii="Arial" w:hAnsi="Arial" w:cs="Arial"/>
          <w:lang w:val="ru-RU"/>
        </w:rPr>
        <w:t>Описание системы</w:t>
      </w:r>
      <w:r w:rsidR="003B2E27" w:rsidRPr="005B7932">
        <w:rPr>
          <w:rFonts w:ascii="Arial" w:hAnsi="Arial" w:cs="Arial"/>
          <w:lang w:val="ru-RU"/>
        </w:rPr>
        <w:t xml:space="preserve"> Учета вторичных продаж</w:t>
      </w:r>
      <w:bookmarkEnd w:id="7"/>
    </w:p>
    <w:p w:rsidR="00E577EF" w:rsidRPr="003B2E27" w:rsidRDefault="00E577EF" w:rsidP="003B2E27">
      <w:pPr>
        <w:pStyle w:val="Heading3"/>
        <w:numPr>
          <w:ilvl w:val="0"/>
          <w:numId w:val="0"/>
        </w:numPr>
        <w:ind w:left="1440"/>
        <w:rPr>
          <w:rFonts w:ascii="Arial" w:hAnsi="Arial" w:cs="Arial"/>
          <w:lang w:val="ru-RU"/>
        </w:rPr>
      </w:pPr>
    </w:p>
    <w:p w:rsidR="00E577EF" w:rsidRDefault="00E577EF" w:rsidP="00301EA4">
      <w:pPr>
        <w:spacing w:line="360" w:lineRule="auto"/>
        <w:ind w:left="992"/>
        <w:jc w:val="both"/>
        <w:rPr>
          <w:rFonts w:ascii="Arial" w:hAnsi="Arial" w:cs="Arial"/>
          <w:lang w:val="ru-RU"/>
        </w:rPr>
      </w:pPr>
      <w:r w:rsidRPr="00E577EF">
        <w:rPr>
          <w:rFonts w:ascii="Arial" w:hAnsi="Arial" w:cs="Arial"/>
          <w:lang w:val="ru-RU"/>
        </w:rPr>
        <w:t xml:space="preserve">Данный модуль предназначен для </w:t>
      </w:r>
      <w:r>
        <w:rPr>
          <w:rFonts w:ascii="Arial" w:hAnsi="Arial" w:cs="Arial"/>
          <w:lang w:val="ru-RU"/>
        </w:rPr>
        <w:t xml:space="preserve">консолидации, обработки и анализа отчетов по продажам препаратов </w:t>
      </w:r>
      <w:proofErr w:type="spellStart"/>
      <w:r>
        <w:rPr>
          <w:rFonts w:ascii="Arial" w:hAnsi="Arial" w:cs="Arial"/>
          <w:lang w:val="ru-RU"/>
        </w:rPr>
        <w:t>Астеллас</w:t>
      </w:r>
      <w:proofErr w:type="spellEnd"/>
      <w:r w:rsidR="00640473">
        <w:rPr>
          <w:rFonts w:ascii="Arial" w:hAnsi="Arial" w:cs="Arial"/>
          <w:lang w:val="ru-RU"/>
        </w:rPr>
        <w:t>,</w:t>
      </w:r>
      <w:r w:rsidR="008B3092">
        <w:rPr>
          <w:rFonts w:ascii="Arial" w:hAnsi="Arial" w:cs="Arial"/>
          <w:lang w:val="ru-RU"/>
        </w:rPr>
        <w:t xml:space="preserve"> полученных от компаний - д</w:t>
      </w:r>
      <w:r w:rsidR="00640473">
        <w:rPr>
          <w:rFonts w:ascii="Arial" w:hAnsi="Arial" w:cs="Arial"/>
          <w:lang w:val="ru-RU"/>
        </w:rPr>
        <w:t>истрибь</w:t>
      </w:r>
      <w:r>
        <w:rPr>
          <w:rFonts w:ascii="Arial" w:hAnsi="Arial" w:cs="Arial"/>
          <w:lang w:val="ru-RU"/>
        </w:rPr>
        <w:t>юторов наших препаратов.</w:t>
      </w:r>
      <w:r w:rsidR="008B3092">
        <w:rPr>
          <w:rFonts w:ascii="Arial" w:hAnsi="Arial" w:cs="Arial"/>
          <w:lang w:val="ru-RU"/>
        </w:rPr>
        <w:t xml:space="preserve"> </w:t>
      </w:r>
      <w:r w:rsidR="00602374">
        <w:rPr>
          <w:rFonts w:ascii="Arial" w:hAnsi="Arial" w:cs="Arial"/>
          <w:lang w:val="ru-RU"/>
        </w:rPr>
        <w:t>Действующий</w:t>
      </w:r>
      <w:r w:rsidR="008B3092">
        <w:rPr>
          <w:rFonts w:ascii="Arial" w:hAnsi="Arial" w:cs="Arial"/>
          <w:lang w:val="ru-RU"/>
        </w:rPr>
        <w:t xml:space="preserve"> Бизнес</w:t>
      </w:r>
      <w:r w:rsidR="00602374">
        <w:rPr>
          <w:rFonts w:ascii="Arial" w:hAnsi="Arial" w:cs="Arial"/>
          <w:lang w:val="ru-RU"/>
        </w:rPr>
        <w:t xml:space="preserve"> </w:t>
      </w:r>
      <w:r w:rsidR="008B3092">
        <w:rPr>
          <w:rFonts w:ascii="Arial" w:hAnsi="Arial" w:cs="Arial"/>
          <w:lang w:val="ru-RU"/>
        </w:rPr>
        <w:t>-</w:t>
      </w:r>
      <w:r w:rsidR="005B7932">
        <w:rPr>
          <w:rFonts w:ascii="Arial" w:hAnsi="Arial" w:cs="Arial"/>
          <w:lang w:val="ru-RU"/>
        </w:rPr>
        <w:t xml:space="preserve"> процесс предполагает загрузку отчетов </w:t>
      </w:r>
      <w:r w:rsidR="005B7932">
        <w:rPr>
          <w:rFonts w:ascii="Arial" w:hAnsi="Arial" w:cs="Arial"/>
          <w:lang w:val="en-US"/>
        </w:rPr>
        <w:t>MS</w:t>
      </w:r>
      <w:r w:rsidR="005B7932" w:rsidRPr="005B7932">
        <w:rPr>
          <w:rFonts w:ascii="Arial" w:hAnsi="Arial" w:cs="Arial"/>
          <w:lang w:val="ru-RU"/>
        </w:rPr>
        <w:t xml:space="preserve"> </w:t>
      </w:r>
      <w:r w:rsidR="005B7932">
        <w:rPr>
          <w:rFonts w:ascii="Arial" w:hAnsi="Arial" w:cs="Arial"/>
          <w:lang w:val="en-US"/>
        </w:rPr>
        <w:t>Excel</w:t>
      </w:r>
      <w:r w:rsidR="005B7932" w:rsidRPr="005B7932">
        <w:rPr>
          <w:rFonts w:ascii="Arial" w:hAnsi="Arial" w:cs="Arial"/>
          <w:lang w:val="ru-RU"/>
        </w:rPr>
        <w:t xml:space="preserve"> </w:t>
      </w:r>
      <w:r w:rsidR="005B7932">
        <w:rPr>
          <w:rFonts w:ascii="Arial" w:hAnsi="Arial" w:cs="Arial"/>
          <w:lang w:val="ru-RU"/>
        </w:rPr>
        <w:t>в несколько однотипных Баз Данных. Существующую система отчетности мо</w:t>
      </w:r>
      <w:r w:rsidR="008B3092">
        <w:rPr>
          <w:rFonts w:ascii="Arial" w:hAnsi="Arial" w:cs="Arial"/>
          <w:lang w:val="ru-RU"/>
        </w:rPr>
        <w:t xml:space="preserve">дуля не позволяет </w:t>
      </w:r>
      <w:r w:rsidR="005B7932">
        <w:rPr>
          <w:rFonts w:ascii="Arial" w:hAnsi="Arial" w:cs="Arial"/>
          <w:lang w:val="ru-RU"/>
        </w:rPr>
        <w:t xml:space="preserve">производить </w:t>
      </w:r>
      <w:r w:rsidR="008B3092">
        <w:rPr>
          <w:rFonts w:ascii="Arial" w:hAnsi="Arial" w:cs="Arial"/>
          <w:lang w:val="ru-RU"/>
        </w:rPr>
        <w:t xml:space="preserve">полноценный </w:t>
      </w:r>
      <w:r w:rsidR="005B7932">
        <w:rPr>
          <w:rFonts w:ascii="Arial" w:hAnsi="Arial" w:cs="Arial"/>
          <w:lang w:val="ru-RU"/>
        </w:rPr>
        <w:t>анализ данных,</w:t>
      </w:r>
      <w:r w:rsidR="008B3092">
        <w:rPr>
          <w:rFonts w:ascii="Arial" w:hAnsi="Arial" w:cs="Arial"/>
          <w:lang w:val="ru-RU"/>
        </w:rPr>
        <w:t xml:space="preserve"> а также осуществлять доставку о</w:t>
      </w:r>
      <w:r w:rsidR="005B7932">
        <w:rPr>
          <w:rFonts w:ascii="Arial" w:hAnsi="Arial" w:cs="Arial"/>
          <w:lang w:val="ru-RU"/>
        </w:rPr>
        <w:t>тчетов до конечных потребителей.</w:t>
      </w:r>
    </w:p>
    <w:p w:rsidR="003B2E27" w:rsidRDefault="003B2E27" w:rsidP="003B2E27">
      <w:pPr>
        <w:pStyle w:val="Heading3"/>
        <w:rPr>
          <w:rFonts w:ascii="Arial" w:hAnsi="Arial" w:cs="Arial"/>
          <w:lang w:val="ru-RU"/>
        </w:rPr>
      </w:pPr>
      <w:bookmarkStart w:id="8" w:name="_Toc353545732"/>
      <w:r>
        <w:rPr>
          <w:rFonts w:ascii="Arial" w:hAnsi="Arial" w:cs="Arial"/>
          <w:lang w:val="ru-RU"/>
        </w:rPr>
        <w:t>Описание источника данных.</w:t>
      </w:r>
      <w:bookmarkEnd w:id="8"/>
    </w:p>
    <w:p w:rsidR="005B7932" w:rsidRDefault="005B7932" w:rsidP="008B3092">
      <w:pPr>
        <w:spacing w:line="360" w:lineRule="auto"/>
        <w:ind w:left="993"/>
        <w:rPr>
          <w:lang w:val="en-US"/>
        </w:rPr>
      </w:pPr>
    </w:p>
    <w:p w:rsidR="005B7932" w:rsidRPr="00AB38B4" w:rsidRDefault="00602374" w:rsidP="00602374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Источником данных являю</w:t>
      </w:r>
      <w:r w:rsidR="005B7932" w:rsidRPr="00AB38B4">
        <w:rPr>
          <w:rFonts w:ascii="Arial" w:hAnsi="Arial" w:cs="Arial"/>
          <w:lang w:val="ru-RU"/>
        </w:rPr>
        <w:t xml:space="preserve">тся </w:t>
      </w:r>
      <w:r w:rsidR="008F24DD">
        <w:rPr>
          <w:rFonts w:ascii="Arial" w:hAnsi="Arial" w:cs="Arial"/>
          <w:lang w:val="ru-RU"/>
        </w:rPr>
        <w:t>несколько</w:t>
      </w:r>
      <w:r w:rsidR="005B7932" w:rsidRPr="00AB38B4">
        <w:rPr>
          <w:rFonts w:ascii="Arial" w:hAnsi="Arial" w:cs="Arial"/>
          <w:lang w:val="ru-RU"/>
        </w:rPr>
        <w:t xml:space="preserve"> однотипных Баз</w:t>
      </w:r>
      <w:r>
        <w:rPr>
          <w:rFonts w:ascii="Arial" w:hAnsi="Arial" w:cs="Arial"/>
          <w:lang w:val="ru-RU"/>
        </w:rPr>
        <w:t>ы</w:t>
      </w:r>
      <w:r w:rsidR="005B7932" w:rsidRPr="00AB38B4">
        <w:rPr>
          <w:rFonts w:ascii="Arial" w:hAnsi="Arial" w:cs="Arial"/>
          <w:lang w:val="ru-RU"/>
        </w:rPr>
        <w:t xml:space="preserve"> Данных на сервере MS SQL 2008. Структура БД  описана в документации к системе.</w:t>
      </w:r>
    </w:p>
    <w:p w:rsidR="005B7932" w:rsidRDefault="005B7932" w:rsidP="005B7932">
      <w:pPr>
        <w:pStyle w:val="Heading3"/>
        <w:rPr>
          <w:rFonts w:ascii="Arial" w:hAnsi="Arial" w:cs="Arial"/>
          <w:i/>
          <w:lang w:val="ru-RU"/>
        </w:rPr>
      </w:pPr>
      <w:bookmarkStart w:id="9" w:name="_Toc353545733"/>
      <w:r w:rsidRPr="005B7932">
        <w:rPr>
          <w:rFonts w:ascii="Arial" w:hAnsi="Arial" w:cs="Arial"/>
          <w:i/>
          <w:lang w:val="ru-RU"/>
        </w:rPr>
        <w:t>Требуемый набор отчетов</w:t>
      </w:r>
      <w:bookmarkEnd w:id="9"/>
    </w:p>
    <w:p w:rsidR="005B7932" w:rsidRPr="005B7932" w:rsidRDefault="005B7932" w:rsidP="005B7932">
      <w:pPr>
        <w:rPr>
          <w:lang w:val="ru-RU"/>
        </w:rPr>
      </w:pPr>
    </w:p>
    <w:p w:rsidR="00080381" w:rsidRPr="00AB38B4" w:rsidRDefault="00080381" w:rsidP="00487A2F">
      <w:pPr>
        <w:pStyle w:val="ListParagraph"/>
        <w:numPr>
          <w:ilvl w:val="0"/>
          <w:numId w:val="39"/>
        </w:numPr>
        <w:rPr>
          <w:rFonts w:ascii="Arial" w:hAnsi="Arial" w:cs="Arial"/>
          <w:lang w:val="ru-RU"/>
        </w:rPr>
      </w:pPr>
      <w:r w:rsidRPr="00487A2F">
        <w:rPr>
          <w:rFonts w:ascii="Arial" w:hAnsi="Arial" w:cs="Arial"/>
          <w:b/>
          <w:i/>
          <w:lang w:val="ru-RU"/>
        </w:rPr>
        <w:t xml:space="preserve">Общие </w:t>
      </w:r>
      <w:r w:rsidR="00072A1F" w:rsidRPr="00487A2F">
        <w:rPr>
          <w:rFonts w:ascii="Arial" w:hAnsi="Arial" w:cs="Arial"/>
          <w:b/>
          <w:i/>
          <w:lang w:val="ru-RU"/>
        </w:rPr>
        <w:t>отчеты по продажам</w:t>
      </w:r>
      <w:r w:rsidR="00072A1F" w:rsidRPr="00487A2F">
        <w:rPr>
          <w:lang w:val="ru-RU"/>
        </w:rPr>
        <w:t xml:space="preserve"> - </w:t>
      </w:r>
      <w:r w:rsidRPr="00AB38B4">
        <w:rPr>
          <w:rFonts w:ascii="Arial" w:hAnsi="Arial" w:cs="Arial"/>
          <w:lang w:val="ru-RU"/>
        </w:rPr>
        <w:t xml:space="preserve">одинаковые для системы учета продаж дистрибьюторов, системы учета продаж аптек и системы учета отчетов DSM:  </w:t>
      </w:r>
    </w:p>
    <w:p w:rsidR="00080381" w:rsidRPr="00E970A5" w:rsidRDefault="00080381" w:rsidP="00BD6105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080381" w:rsidRPr="00E970A5" w:rsidRDefault="00080381" w:rsidP="00BD61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iCs/>
          <w:lang w:val="ru-RU"/>
        </w:rPr>
      </w:pPr>
      <w:r w:rsidRPr="00E970A5">
        <w:rPr>
          <w:rFonts w:ascii="Arial" w:hAnsi="Arial" w:cs="Arial"/>
          <w:u w:val="single"/>
          <w:lang w:val="ru-RU"/>
        </w:rPr>
        <w:t>Полный отчет по продажам:</w:t>
      </w:r>
      <w:r w:rsidRPr="00E970A5">
        <w:rPr>
          <w:rFonts w:ascii="Arial" w:hAnsi="Arial" w:cs="Arial"/>
          <w:lang w:val="ru-RU"/>
        </w:rPr>
        <w:t xml:space="preserve"> </w:t>
      </w:r>
      <w:r w:rsidR="003573F6" w:rsidRPr="00E970A5">
        <w:rPr>
          <w:rFonts w:ascii="Arial" w:hAnsi="Arial" w:cs="Arial"/>
          <w:lang w:val="ru-RU"/>
        </w:rPr>
        <w:t xml:space="preserve"> </w:t>
      </w:r>
      <w:r w:rsidR="00072A1F" w:rsidRPr="00E970A5">
        <w:rPr>
          <w:rFonts w:ascii="Arial" w:hAnsi="Arial" w:cs="Arial"/>
          <w:lang w:val="ru-RU"/>
        </w:rPr>
        <w:t>план/факт</w:t>
      </w:r>
      <w:r w:rsidRPr="00E970A5">
        <w:rPr>
          <w:rFonts w:ascii="Arial" w:hAnsi="Arial" w:cs="Arial"/>
          <w:lang w:val="ru-RU"/>
        </w:rPr>
        <w:t xml:space="preserve"> вторичных продаж в разрезе </w:t>
      </w:r>
      <w:r w:rsidR="00072A1F" w:rsidRPr="00E970A5">
        <w:rPr>
          <w:rFonts w:ascii="Arial" w:hAnsi="Arial" w:cs="Arial"/>
          <w:lang w:val="ru-RU"/>
        </w:rPr>
        <w:t>регионов, препаратов и периодов</w:t>
      </w:r>
      <w:r w:rsidRPr="00E970A5">
        <w:rPr>
          <w:rFonts w:ascii="Arial" w:hAnsi="Arial" w:cs="Arial"/>
          <w:lang w:val="ru-RU"/>
        </w:rPr>
        <w:t xml:space="preserve">. </w:t>
      </w:r>
    </w:p>
    <w:p w:rsidR="00080381" w:rsidRPr="00E970A5" w:rsidRDefault="00080381" w:rsidP="00BD61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u w:val="single"/>
          <w:lang w:val="ru-RU"/>
        </w:rPr>
        <w:t>Отче</w:t>
      </w:r>
      <w:r w:rsidR="003573F6" w:rsidRPr="00E970A5">
        <w:rPr>
          <w:rFonts w:ascii="Arial" w:hAnsi="Arial" w:cs="Arial"/>
          <w:u w:val="single"/>
          <w:lang w:val="ru-RU"/>
        </w:rPr>
        <w:t>т по дистрибьюторам:</w:t>
      </w:r>
      <w:r w:rsidR="003573F6" w:rsidRPr="00E970A5">
        <w:rPr>
          <w:rFonts w:ascii="Arial" w:hAnsi="Arial" w:cs="Arial"/>
          <w:lang w:val="ru-RU"/>
        </w:rPr>
        <w:t xml:space="preserve"> </w:t>
      </w:r>
      <w:r w:rsidR="00072A1F" w:rsidRPr="00E970A5">
        <w:rPr>
          <w:rFonts w:ascii="Arial" w:hAnsi="Arial" w:cs="Arial"/>
          <w:lang w:val="ru-RU"/>
        </w:rPr>
        <w:t xml:space="preserve"> продажи</w:t>
      </w:r>
      <w:r w:rsidRPr="00E970A5">
        <w:rPr>
          <w:rFonts w:ascii="Arial" w:hAnsi="Arial" w:cs="Arial"/>
          <w:lang w:val="ru-RU"/>
        </w:rPr>
        <w:t xml:space="preserve"> дистрибьюторов по месяцам в разрезе препаратов и регионов. </w:t>
      </w:r>
    </w:p>
    <w:p w:rsidR="00080381" w:rsidRPr="00E970A5" w:rsidRDefault="00080381" w:rsidP="00BD61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iCs/>
          <w:lang w:val="ru-RU"/>
        </w:rPr>
      </w:pPr>
      <w:r w:rsidRPr="00E970A5">
        <w:rPr>
          <w:rFonts w:ascii="Arial" w:hAnsi="Arial" w:cs="Arial"/>
          <w:u w:val="single"/>
          <w:lang w:val="ru-RU"/>
        </w:rPr>
        <w:t>Отчет по аптекам</w:t>
      </w:r>
      <w:r w:rsidR="00072A1F" w:rsidRPr="00E970A5">
        <w:rPr>
          <w:rFonts w:ascii="Arial" w:hAnsi="Arial" w:cs="Arial"/>
          <w:u w:val="single"/>
          <w:lang w:val="ru-RU"/>
        </w:rPr>
        <w:t>:</w:t>
      </w:r>
      <w:r w:rsidR="00072A1F" w:rsidRPr="00E970A5">
        <w:rPr>
          <w:rFonts w:ascii="Arial" w:hAnsi="Arial" w:cs="Arial"/>
          <w:b/>
          <w:i/>
          <w:lang w:val="ru-RU"/>
        </w:rPr>
        <w:t xml:space="preserve"> </w:t>
      </w:r>
      <w:r w:rsidR="00072A1F" w:rsidRPr="00E970A5">
        <w:rPr>
          <w:rFonts w:ascii="Arial" w:hAnsi="Arial" w:cs="Arial"/>
          <w:lang w:val="ru-RU"/>
        </w:rPr>
        <w:t xml:space="preserve"> продажи</w:t>
      </w:r>
      <w:r w:rsidRPr="00E970A5">
        <w:rPr>
          <w:rFonts w:ascii="Arial" w:hAnsi="Arial" w:cs="Arial"/>
          <w:lang w:val="ru-RU"/>
        </w:rPr>
        <w:t xml:space="preserve"> аптек по месяцам в разрезе регионов, препаратов и поставщиков. </w:t>
      </w:r>
    </w:p>
    <w:p w:rsidR="00080381" w:rsidRPr="00E970A5" w:rsidRDefault="00080381" w:rsidP="00BD61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u w:val="single"/>
          <w:lang w:val="ru-RU"/>
        </w:rPr>
        <w:t>Отчеты по псевдонимам регионов</w:t>
      </w:r>
      <w:r w:rsidR="00072A1F" w:rsidRPr="00E970A5">
        <w:rPr>
          <w:rFonts w:ascii="Arial" w:hAnsi="Arial" w:cs="Arial"/>
          <w:u w:val="single"/>
          <w:lang w:val="ru-RU"/>
        </w:rPr>
        <w:t>:</w:t>
      </w:r>
      <w:r w:rsidRPr="00E970A5">
        <w:rPr>
          <w:rFonts w:ascii="Arial" w:hAnsi="Arial" w:cs="Arial"/>
          <w:lang w:val="ru-RU"/>
        </w:rPr>
        <w:t xml:space="preserve"> </w:t>
      </w:r>
      <w:r w:rsidR="00072A1F" w:rsidRPr="00E970A5">
        <w:rPr>
          <w:rFonts w:ascii="Arial" w:hAnsi="Arial" w:cs="Arial"/>
          <w:lang w:val="ru-RU"/>
        </w:rPr>
        <w:t xml:space="preserve"> </w:t>
      </w:r>
      <w:r w:rsidRPr="00E970A5">
        <w:rPr>
          <w:rFonts w:ascii="Arial" w:hAnsi="Arial" w:cs="Arial"/>
          <w:lang w:val="ru-RU"/>
        </w:rPr>
        <w:t>список регионов в системе с имеющимися псевдонимами.</w:t>
      </w:r>
    </w:p>
    <w:p w:rsidR="00080381" w:rsidRPr="00E970A5" w:rsidRDefault="00080381" w:rsidP="00BD610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u w:val="single"/>
          <w:lang w:val="ru-RU"/>
        </w:rPr>
        <w:t>Отчеты по псевдонимам аптек</w:t>
      </w:r>
      <w:r w:rsidR="00072A1F" w:rsidRPr="00E970A5">
        <w:rPr>
          <w:rFonts w:ascii="Arial" w:hAnsi="Arial" w:cs="Arial"/>
          <w:u w:val="single"/>
          <w:lang w:val="ru-RU"/>
        </w:rPr>
        <w:t>:</w:t>
      </w:r>
      <w:r w:rsidR="00072A1F" w:rsidRPr="00E970A5">
        <w:rPr>
          <w:rFonts w:ascii="Arial" w:hAnsi="Arial" w:cs="Arial"/>
          <w:lang w:val="ru-RU"/>
        </w:rPr>
        <w:t xml:space="preserve"> </w:t>
      </w:r>
      <w:r w:rsidRPr="00E970A5">
        <w:rPr>
          <w:rFonts w:ascii="Arial" w:hAnsi="Arial" w:cs="Arial"/>
          <w:lang w:val="ru-RU"/>
        </w:rPr>
        <w:t xml:space="preserve"> список аптек и адресов в системе с имеющимися псевдонимами.</w:t>
      </w:r>
    </w:p>
    <w:p w:rsidR="00080381" w:rsidRPr="00E970A5" w:rsidRDefault="00080381" w:rsidP="00BD6105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072A1F" w:rsidRPr="00E970A5" w:rsidRDefault="00F3101A" w:rsidP="00BD61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>Отчет п</w:t>
      </w:r>
      <w:r w:rsidR="00080381" w:rsidRPr="00E970A5">
        <w:rPr>
          <w:rFonts w:ascii="Arial" w:hAnsi="Arial" w:cs="Arial"/>
          <w:b/>
          <w:i/>
          <w:lang w:val="ru-RU"/>
        </w:rPr>
        <w:t xml:space="preserve">о продажам </w:t>
      </w:r>
      <w:r w:rsidR="00080381" w:rsidRPr="00487A2F">
        <w:rPr>
          <w:rFonts w:ascii="Arial" w:hAnsi="Arial" w:cs="Arial"/>
          <w:b/>
          <w:i/>
          <w:lang w:val="ru-RU"/>
        </w:rPr>
        <w:t xml:space="preserve">аптек </w:t>
      </w:r>
      <w:r w:rsidR="00072A1F" w:rsidRPr="00E970A5">
        <w:rPr>
          <w:rFonts w:ascii="Arial" w:hAnsi="Arial" w:cs="Arial"/>
          <w:lang w:val="ru-RU"/>
        </w:rPr>
        <w:t>с большим уровнем детализации: ответственный сотрудник, типы аптечных сетей, кол-во аптеки в сети и т.д. + графики</w:t>
      </w:r>
    </w:p>
    <w:p w:rsidR="00072A1F" w:rsidRPr="00E970A5" w:rsidRDefault="00072A1F" w:rsidP="00BD6105">
      <w:pPr>
        <w:pStyle w:val="ListParagraph"/>
        <w:spacing w:line="360" w:lineRule="auto"/>
        <w:jc w:val="both"/>
        <w:rPr>
          <w:rFonts w:ascii="Arial" w:hAnsi="Arial" w:cs="Arial"/>
          <w:lang w:val="ru-RU"/>
        </w:rPr>
      </w:pPr>
    </w:p>
    <w:p w:rsidR="00080381" w:rsidRDefault="00602374" w:rsidP="00BD61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i/>
          <w:lang w:val="ru-RU"/>
        </w:rPr>
        <w:t>Отчет по отгрузкам дистрибьюто</w:t>
      </w:r>
      <w:r w:rsidR="00080381" w:rsidRPr="00E970A5">
        <w:rPr>
          <w:rFonts w:ascii="Arial" w:hAnsi="Arial" w:cs="Arial"/>
          <w:b/>
          <w:i/>
          <w:lang w:val="ru-RU"/>
        </w:rPr>
        <w:t>ров</w:t>
      </w:r>
      <w:r w:rsidR="00080381" w:rsidRPr="00E970A5">
        <w:rPr>
          <w:rFonts w:ascii="Arial" w:hAnsi="Arial" w:cs="Arial"/>
          <w:lang w:val="ru-RU"/>
        </w:rPr>
        <w:t xml:space="preserve"> </w:t>
      </w:r>
      <w:r w:rsidR="00072A1F" w:rsidRPr="00E970A5">
        <w:rPr>
          <w:rFonts w:ascii="Arial" w:hAnsi="Arial" w:cs="Arial"/>
          <w:lang w:val="ru-RU"/>
        </w:rPr>
        <w:t xml:space="preserve">с большим уровнем детализации + графики </w:t>
      </w:r>
    </w:p>
    <w:p w:rsidR="00086F9C" w:rsidRPr="00086F9C" w:rsidRDefault="00086F9C" w:rsidP="00086F9C">
      <w:pPr>
        <w:pStyle w:val="ListParagraph"/>
        <w:rPr>
          <w:rFonts w:ascii="Arial" w:hAnsi="Arial" w:cs="Arial"/>
          <w:lang w:val="ru-RU"/>
        </w:rPr>
      </w:pPr>
    </w:p>
    <w:p w:rsidR="00086F9C" w:rsidRDefault="00086F9C" w:rsidP="00086F9C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CA5F27" w:rsidRDefault="00BD6105" w:rsidP="00487A2F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10" w:name="_Toc353545734"/>
      <w:r w:rsidRPr="00E55403">
        <w:rPr>
          <w:rFonts w:ascii="Arial" w:hAnsi="Arial" w:cs="Arial"/>
          <w:i/>
          <w:sz w:val="24"/>
          <w:szCs w:val="24"/>
          <w:lang w:val="ru-RU"/>
        </w:rPr>
        <w:lastRenderedPageBreak/>
        <w:t>Модуль «</w:t>
      </w:r>
      <w:r w:rsidR="00CA5F27" w:rsidRPr="00E55403">
        <w:rPr>
          <w:rFonts w:ascii="Arial" w:hAnsi="Arial" w:cs="Arial"/>
          <w:i/>
          <w:sz w:val="24"/>
          <w:szCs w:val="24"/>
          <w:lang w:val="ru-RU"/>
        </w:rPr>
        <w:t xml:space="preserve">Отчетность по </w:t>
      </w:r>
      <w:r w:rsidR="00CA5F27" w:rsidRPr="00E55403">
        <w:rPr>
          <w:rFonts w:ascii="Arial" w:hAnsi="Arial" w:cs="Arial"/>
          <w:i/>
          <w:sz w:val="24"/>
          <w:szCs w:val="24"/>
          <w:lang w:val="en-US"/>
        </w:rPr>
        <w:t>KAM</w:t>
      </w:r>
      <w:proofErr w:type="spellStart"/>
      <w:r w:rsidR="00CA5F27" w:rsidRPr="00E55403">
        <w:rPr>
          <w:rFonts w:ascii="Arial" w:hAnsi="Arial" w:cs="Arial"/>
          <w:i/>
          <w:sz w:val="24"/>
          <w:szCs w:val="24"/>
          <w:lang w:val="ru-RU"/>
        </w:rPr>
        <w:t>ам</w:t>
      </w:r>
      <w:proofErr w:type="spellEnd"/>
      <w:r w:rsidRPr="00E55403">
        <w:rPr>
          <w:rFonts w:ascii="Arial" w:hAnsi="Arial" w:cs="Arial"/>
          <w:i/>
          <w:sz w:val="24"/>
          <w:szCs w:val="24"/>
          <w:lang w:val="ru-RU"/>
        </w:rPr>
        <w:t>»</w:t>
      </w:r>
      <w:bookmarkEnd w:id="10"/>
      <w:r w:rsidR="00CA5F27" w:rsidRPr="00E55403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E55403" w:rsidRPr="00E55403" w:rsidRDefault="00E55403" w:rsidP="00E55403">
      <w:pPr>
        <w:rPr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11" w:name="_Toc353545735"/>
      <w:r w:rsidRPr="00E55403">
        <w:rPr>
          <w:rFonts w:ascii="Arial" w:hAnsi="Arial" w:cs="Arial"/>
          <w:lang w:val="ru-RU"/>
        </w:rPr>
        <w:t>Описание системы</w:t>
      </w:r>
      <w:r w:rsidR="00D865C1" w:rsidRPr="00E55403">
        <w:rPr>
          <w:rFonts w:ascii="Arial" w:hAnsi="Arial" w:cs="Arial"/>
          <w:lang w:val="ru-RU"/>
        </w:rPr>
        <w:t xml:space="preserve"> отчетности</w:t>
      </w:r>
      <w:r w:rsidR="00D865C1" w:rsidRPr="00E55403">
        <w:rPr>
          <w:rFonts w:ascii="Arial" w:hAnsi="Arial" w:cs="Arial"/>
          <w:lang w:val="en-US"/>
        </w:rPr>
        <w:t xml:space="preserve"> KA</w:t>
      </w:r>
      <w:proofErr w:type="spellStart"/>
      <w:r w:rsidR="00D865C1" w:rsidRPr="00E55403">
        <w:rPr>
          <w:rFonts w:ascii="Arial" w:hAnsi="Arial" w:cs="Arial"/>
          <w:lang w:val="ru-RU"/>
        </w:rPr>
        <w:t>Mов</w:t>
      </w:r>
      <w:bookmarkEnd w:id="11"/>
      <w:proofErr w:type="spellEnd"/>
    </w:p>
    <w:p w:rsidR="00E517B4" w:rsidRDefault="00E517B4" w:rsidP="00E517B4">
      <w:pPr>
        <w:rPr>
          <w:lang w:val="ru-RU"/>
        </w:rPr>
      </w:pPr>
    </w:p>
    <w:p w:rsidR="00E517B4" w:rsidRDefault="00E517B4" w:rsidP="00E517B4">
      <w:pPr>
        <w:spacing w:line="360" w:lineRule="auto"/>
        <w:ind w:left="992"/>
        <w:jc w:val="both"/>
        <w:rPr>
          <w:rFonts w:ascii="Arial" w:hAnsi="Arial" w:cs="Arial"/>
          <w:lang w:val="ru-RU"/>
        </w:rPr>
      </w:pPr>
      <w:r w:rsidRPr="00E577EF">
        <w:rPr>
          <w:rFonts w:ascii="Arial" w:hAnsi="Arial" w:cs="Arial"/>
          <w:lang w:val="ru-RU"/>
        </w:rPr>
        <w:t xml:space="preserve">Данный модуль предназначен </w:t>
      </w:r>
      <w:r>
        <w:rPr>
          <w:rFonts w:ascii="Arial" w:hAnsi="Arial" w:cs="Arial"/>
          <w:lang w:val="ru-RU"/>
        </w:rPr>
        <w:t xml:space="preserve">для </w:t>
      </w:r>
      <w:r w:rsidR="00BE7A98">
        <w:rPr>
          <w:rFonts w:ascii="Arial" w:hAnsi="Arial" w:cs="Arial"/>
          <w:lang w:val="ru-RU"/>
        </w:rPr>
        <w:t>мониторинга</w:t>
      </w:r>
      <w:r>
        <w:rPr>
          <w:rFonts w:ascii="Arial" w:hAnsi="Arial" w:cs="Arial"/>
          <w:lang w:val="ru-RU"/>
        </w:rPr>
        <w:t xml:space="preserve"> деятельности </w:t>
      </w:r>
      <w:r>
        <w:rPr>
          <w:rFonts w:ascii="Arial" w:hAnsi="Arial" w:cs="Arial"/>
          <w:lang w:val="en-US"/>
        </w:rPr>
        <w:t>KAM</w:t>
      </w:r>
      <w:proofErr w:type="spellStart"/>
      <w:r>
        <w:rPr>
          <w:rFonts w:ascii="Arial" w:hAnsi="Arial" w:cs="Arial"/>
          <w:lang w:val="ru-RU"/>
        </w:rPr>
        <w:t>ов</w:t>
      </w:r>
      <w:proofErr w:type="spellEnd"/>
      <w:r>
        <w:rPr>
          <w:rFonts w:ascii="Arial" w:hAnsi="Arial" w:cs="Arial"/>
          <w:lang w:val="ru-RU"/>
        </w:rPr>
        <w:t xml:space="preserve"> по работе с клиентами, </w:t>
      </w:r>
      <w:r w:rsidR="00BE7A98">
        <w:rPr>
          <w:rFonts w:ascii="Arial" w:hAnsi="Arial" w:cs="Arial"/>
          <w:lang w:val="ru-RU"/>
        </w:rPr>
        <w:t xml:space="preserve">анализа выполнения плана и </w:t>
      </w:r>
      <w:r w:rsidR="007C68F7">
        <w:rPr>
          <w:rFonts w:ascii="Arial" w:hAnsi="Arial" w:cs="Arial"/>
          <w:lang w:val="ru-RU"/>
        </w:rPr>
        <w:t xml:space="preserve">отслеживания </w:t>
      </w:r>
      <w:r w:rsidR="00BE7A98">
        <w:rPr>
          <w:rFonts w:ascii="Arial" w:hAnsi="Arial" w:cs="Arial"/>
          <w:lang w:val="ru-RU"/>
        </w:rPr>
        <w:t>стадий</w:t>
      </w:r>
      <w:r>
        <w:rPr>
          <w:rFonts w:ascii="Arial" w:hAnsi="Arial" w:cs="Arial"/>
          <w:lang w:val="ru-RU"/>
        </w:rPr>
        <w:t xml:space="preserve"> проектов в работе. </w:t>
      </w: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12" w:name="_Toc353545736"/>
      <w:r>
        <w:rPr>
          <w:rFonts w:ascii="Arial" w:hAnsi="Arial" w:cs="Arial"/>
          <w:lang w:val="ru-RU"/>
        </w:rPr>
        <w:t>Описание источника данных.</w:t>
      </w:r>
      <w:bookmarkEnd w:id="12"/>
    </w:p>
    <w:p w:rsidR="00E517B4" w:rsidRPr="008F24DD" w:rsidRDefault="00E517B4" w:rsidP="008F24DD">
      <w:pPr>
        <w:ind w:left="993"/>
        <w:rPr>
          <w:rFonts w:ascii="Arial" w:hAnsi="Arial" w:cs="Arial"/>
          <w:lang w:val="ru-RU"/>
        </w:rPr>
      </w:pPr>
    </w:p>
    <w:p w:rsidR="00E517B4" w:rsidRDefault="00E517B4" w:rsidP="008F24DD">
      <w:pPr>
        <w:ind w:left="993"/>
        <w:rPr>
          <w:rFonts w:ascii="Arial" w:hAnsi="Arial" w:cs="Arial"/>
          <w:lang w:val="ru-RU"/>
        </w:rPr>
      </w:pPr>
      <w:r w:rsidRPr="008F24DD">
        <w:rPr>
          <w:rFonts w:ascii="Arial" w:hAnsi="Arial" w:cs="Arial"/>
          <w:lang w:val="ru-RU"/>
        </w:rPr>
        <w:t>Исто</w:t>
      </w:r>
      <w:r w:rsidR="00E251E7" w:rsidRPr="008F24DD">
        <w:rPr>
          <w:rFonts w:ascii="Arial" w:hAnsi="Arial" w:cs="Arial"/>
          <w:lang w:val="ru-RU"/>
        </w:rPr>
        <w:t xml:space="preserve">чник – таблицы </w:t>
      </w:r>
      <w:r w:rsidR="00E251E7" w:rsidRPr="008F24DD">
        <w:rPr>
          <w:rFonts w:ascii="Arial" w:hAnsi="Arial" w:cs="Arial"/>
          <w:lang w:val="en-US"/>
        </w:rPr>
        <w:t>MS</w:t>
      </w:r>
      <w:r w:rsidR="00E251E7" w:rsidRPr="008F24DD">
        <w:rPr>
          <w:rFonts w:ascii="Arial" w:hAnsi="Arial" w:cs="Arial"/>
          <w:lang w:val="ru-RU"/>
        </w:rPr>
        <w:t xml:space="preserve"> </w:t>
      </w:r>
      <w:r w:rsidR="00E251E7" w:rsidRPr="008F24DD">
        <w:rPr>
          <w:rFonts w:ascii="Arial" w:hAnsi="Arial" w:cs="Arial"/>
          <w:lang w:val="en-US"/>
        </w:rPr>
        <w:t>Excel</w:t>
      </w:r>
      <w:r w:rsidR="00E251E7" w:rsidRPr="008F24DD">
        <w:rPr>
          <w:rFonts w:ascii="Arial" w:hAnsi="Arial" w:cs="Arial"/>
          <w:lang w:val="ru-RU"/>
        </w:rPr>
        <w:t xml:space="preserve">, заполняемые </w:t>
      </w:r>
      <w:r w:rsidR="00E251E7" w:rsidRPr="008F24DD">
        <w:rPr>
          <w:rFonts w:ascii="Arial" w:hAnsi="Arial" w:cs="Arial"/>
          <w:lang w:val="en-US"/>
        </w:rPr>
        <w:t>KAM</w:t>
      </w:r>
      <w:proofErr w:type="spellStart"/>
      <w:r w:rsidR="00E251E7" w:rsidRPr="008F24DD">
        <w:rPr>
          <w:rFonts w:ascii="Arial" w:hAnsi="Arial" w:cs="Arial"/>
          <w:lang w:val="ru-RU"/>
        </w:rPr>
        <w:t>ами</w:t>
      </w:r>
      <w:proofErr w:type="spellEnd"/>
      <w:r w:rsidR="00E251E7" w:rsidRPr="008F24DD">
        <w:rPr>
          <w:rFonts w:ascii="Arial" w:hAnsi="Arial" w:cs="Arial"/>
          <w:lang w:val="ru-RU"/>
        </w:rPr>
        <w:t>.</w:t>
      </w:r>
    </w:p>
    <w:p w:rsidR="007C68F7" w:rsidRPr="008F24DD" w:rsidRDefault="007C68F7" w:rsidP="008F24DD">
      <w:pPr>
        <w:ind w:left="993"/>
        <w:rPr>
          <w:rFonts w:ascii="Arial" w:hAnsi="Arial" w:cs="Arial"/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i/>
          <w:lang w:val="ru-RU"/>
        </w:rPr>
      </w:pPr>
      <w:bookmarkStart w:id="13" w:name="_Toc353545737"/>
      <w:r w:rsidRPr="005B7932">
        <w:rPr>
          <w:rFonts w:ascii="Arial" w:hAnsi="Arial" w:cs="Arial"/>
          <w:i/>
          <w:lang w:val="ru-RU"/>
        </w:rPr>
        <w:t>Требуемый набор отчетов</w:t>
      </w:r>
      <w:bookmarkEnd w:id="13"/>
    </w:p>
    <w:p w:rsidR="00487A2F" w:rsidRPr="00487A2F" w:rsidRDefault="00487A2F" w:rsidP="00487A2F">
      <w:pPr>
        <w:rPr>
          <w:lang w:val="ru-RU"/>
        </w:rPr>
      </w:pPr>
    </w:p>
    <w:p w:rsidR="00AB38B4" w:rsidRPr="00AB38B4" w:rsidRDefault="00CA5F27" w:rsidP="00BD6105">
      <w:pPr>
        <w:pStyle w:val="ListParagraph"/>
        <w:numPr>
          <w:ilvl w:val="1"/>
          <w:numId w:val="22"/>
        </w:numPr>
        <w:spacing w:line="360" w:lineRule="auto"/>
        <w:ind w:left="1418" w:hanging="425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 xml:space="preserve">Отчет </w:t>
      </w:r>
      <w:r w:rsidRPr="00E970A5">
        <w:rPr>
          <w:rFonts w:ascii="Arial" w:hAnsi="Arial" w:cs="Arial"/>
          <w:b/>
          <w:i/>
          <w:lang w:val="en-US"/>
        </w:rPr>
        <w:t>Pipeline</w:t>
      </w:r>
    </w:p>
    <w:p w:rsidR="00CA5F27" w:rsidRPr="00E970A5" w:rsidRDefault="00AB38B4" w:rsidP="00AB38B4">
      <w:pPr>
        <w:pStyle w:val="ListParagraph"/>
        <w:spacing w:line="360" w:lineRule="auto"/>
        <w:ind w:left="141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CA5F27" w:rsidRPr="00E970A5">
        <w:rPr>
          <w:rFonts w:ascii="Arial" w:hAnsi="Arial" w:cs="Arial"/>
          <w:lang w:val="ru-RU"/>
        </w:rPr>
        <w:t xml:space="preserve">тчет по работе госпитальных </w:t>
      </w:r>
      <w:proofErr w:type="spellStart"/>
      <w:r w:rsidR="00CA5F27" w:rsidRPr="00E970A5">
        <w:rPr>
          <w:rFonts w:ascii="Arial" w:hAnsi="Arial" w:cs="Arial"/>
          <w:lang w:val="ru-RU"/>
        </w:rPr>
        <w:t>КАМов</w:t>
      </w:r>
      <w:proofErr w:type="spellEnd"/>
      <w:r w:rsidR="00CA5F27" w:rsidRPr="00E970A5">
        <w:rPr>
          <w:rFonts w:ascii="Arial" w:hAnsi="Arial" w:cs="Arial"/>
          <w:lang w:val="ru-RU"/>
        </w:rPr>
        <w:t xml:space="preserve">  - данные о фактических и плановых продажах в разрезе препаратов, проектах в работе и их этапах</w:t>
      </w:r>
    </w:p>
    <w:p w:rsidR="00CA5F27" w:rsidRPr="00E970A5" w:rsidRDefault="00CA5F27" w:rsidP="00BD6105">
      <w:pPr>
        <w:pStyle w:val="ListParagraph"/>
        <w:spacing w:line="360" w:lineRule="auto"/>
        <w:ind w:left="1418" w:hanging="425"/>
        <w:jc w:val="both"/>
        <w:rPr>
          <w:rFonts w:ascii="Arial" w:hAnsi="Arial" w:cs="Arial"/>
          <w:lang w:val="ru-RU"/>
        </w:rPr>
      </w:pPr>
    </w:p>
    <w:p w:rsidR="00AB38B4" w:rsidRDefault="00CA5F27" w:rsidP="00BD6105">
      <w:pPr>
        <w:pStyle w:val="ListParagraph"/>
        <w:numPr>
          <w:ilvl w:val="1"/>
          <w:numId w:val="22"/>
        </w:numPr>
        <w:spacing w:line="360" w:lineRule="auto"/>
        <w:ind w:left="1418" w:hanging="425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 xml:space="preserve">Данные </w:t>
      </w:r>
      <w:r w:rsidRPr="00E970A5">
        <w:rPr>
          <w:rFonts w:ascii="Arial" w:hAnsi="Arial" w:cs="Arial"/>
          <w:b/>
          <w:i/>
          <w:lang w:val="en-US"/>
        </w:rPr>
        <w:t>PIT</w:t>
      </w:r>
      <w:r w:rsidR="00AB38B4">
        <w:rPr>
          <w:rFonts w:ascii="Arial" w:hAnsi="Arial" w:cs="Arial"/>
          <w:lang w:val="ru-RU"/>
        </w:rPr>
        <w:t xml:space="preserve"> </w:t>
      </w:r>
    </w:p>
    <w:p w:rsidR="00086F9C" w:rsidRDefault="00AB38B4" w:rsidP="00AB38B4">
      <w:pPr>
        <w:pStyle w:val="ListParagraph"/>
        <w:spacing w:line="360" w:lineRule="auto"/>
        <w:ind w:left="1058" w:firstLine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</w:t>
      </w:r>
      <w:r w:rsidR="00CA5F27" w:rsidRPr="00E970A5">
        <w:rPr>
          <w:rFonts w:ascii="Arial" w:hAnsi="Arial" w:cs="Arial"/>
          <w:lang w:val="ru-RU"/>
        </w:rPr>
        <w:t>арактеристик</w:t>
      </w:r>
      <w:r w:rsidR="00BE7A98">
        <w:rPr>
          <w:rFonts w:ascii="Arial" w:hAnsi="Arial" w:cs="Arial"/>
          <w:lang w:val="ru-RU"/>
        </w:rPr>
        <w:t xml:space="preserve">и </w:t>
      </w:r>
      <w:r w:rsidR="00CA5F27" w:rsidRPr="00E970A5">
        <w:rPr>
          <w:rFonts w:ascii="Arial" w:hAnsi="Arial" w:cs="Arial"/>
          <w:lang w:val="ru-RU"/>
        </w:rPr>
        <w:t xml:space="preserve">клиентов, с которыми работают наши </w:t>
      </w:r>
      <w:proofErr w:type="spellStart"/>
      <w:r w:rsidR="00CA5F27" w:rsidRPr="00E970A5">
        <w:rPr>
          <w:rFonts w:ascii="Arial" w:hAnsi="Arial" w:cs="Arial"/>
          <w:lang w:val="ru-RU"/>
        </w:rPr>
        <w:t>КАМы</w:t>
      </w:r>
      <w:proofErr w:type="spellEnd"/>
    </w:p>
    <w:p w:rsidR="00086F9C" w:rsidRPr="00E970A5" w:rsidRDefault="00086F9C" w:rsidP="00AB38B4">
      <w:pPr>
        <w:pStyle w:val="ListParagraph"/>
        <w:spacing w:line="360" w:lineRule="auto"/>
        <w:ind w:left="1058" w:firstLine="360"/>
        <w:jc w:val="both"/>
        <w:rPr>
          <w:rFonts w:ascii="Arial" w:hAnsi="Arial" w:cs="Arial"/>
          <w:lang w:val="ru-RU"/>
        </w:rPr>
      </w:pPr>
    </w:p>
    <w:p w:rsidR="00080381" w:rsidRDefault="00BD6105" w:rsidP="00487A2F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14" w:name="_Toc353545738"/>
      <w:r w:rsidRPr="00487A2F">
        <w:rPr>
          <w:rFonts w:ascii="Arial" w:hAnsi="Arial" w:cs="Arial"/>
          <w:sz w:val="24"/>
          <w:szCs w:val="24"/>
          <w:lang w:val="ru-RU"/>
        </w:rPr>
        <w:t>Модуль «</w:t>
      </w:r>
      <w:r w:rsidR="00CA5F27" w:rsidRPr="00487A2F">
        <w:rPr>
          <w:rFonts w:ascii="Arial" w:hAnsi="Arial" w:cs="Arial"/>
          <w:i/>
          <w:sz w:val="24"/>
          <w:szCs w:val="24"/>
          <w:lang w:val="ru-RU"/>
        </w:rPr>
        <w:t>Консолидированная отчетно</w:t>
      </w:r>
      <w:r w:rsidR="004211DA" w:rsidRPr="00487A2F">
        <w:rPr>
          <w:rFonts w:ascii="Arial" w:hAnsi="Arial" w:cs="Arial"/>
          <w:i/>
          <w:sz w:val="24"/>
          <w:szCs w:val="24"/>
          <w:lang w:val="ru-RU"/>
        </w:rPr>
        <w:t>с</w:t>
      </w:r>
      <w:r w:rsidR="00CA5F27" w:rsidRPr="00487A2F">
        <w:rPr>
          <w:rFonts w:ascii="Arial" w:hAnsi="Arial" w:cs="Arial"/>
          <w:i/>
          <w:sz w:val="24"/>
          <w:szCs w:val="24"/>
          <w:lang w:val="ru-RU"/>
        </w:rPr>
        <w:t>ть</w:t>
      </w:r>
      <w:r w:rsidRPr="00487A2F">
        <w:rPr>
          <w:rFonts w:ascii="Arial" w:hAnsi="Arial" w:cs="Arial"/>
          <w:i/>
          <w:sz w:val="24"/>
          <w:szCs w:val="24"/>
          <w:lang w:val="ru-RU"/>
        </w:rPr>
        <w:t>»</w:t>
      </w:r>
      <w:bookmarkEnd w:id="14"/>
      <w:r w:rsidR="00CA5F27" w:rsidRPr="00487A2F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E55403" w:rsidRPr="00E55403" w:rsidRDefault="00E55403" w:rsidP="00E55403">
      <w:pPr>
        <w:rPr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15" w:name="_Toc353545739"/>
      <w:r w:rsidRPr="005B7932">
        <w:rPr>
          <w:rFonts w:ascii="Arial" w:hAnsi="Arial" w:cs="Arial"/>
          <w:lang w:val="ru-RU"/>
        </w:rPr>
        <w:t>Описание системы</w:t>
      </w:r>
      <w:r w:rsidR="00E55403">
        <w:rPr>
          <w:rFonts w:ascii="Arial" w:hAnsi="Arial" w:cs="Arial"/>
          <w:lang w:val="ru-RU"/>
        </w:rPr>
        <w:t xml:space="preserve"> консолидированной</w:t>
      </w:r>
      <w:r w:rsidR="00D865C1">
        <w:rPr>
          <w:rFonts w:ascii="Arial" w:hAnsi="Arial" w:cs="Arial"/>
          <w:lang w:val="ru-RU"/>
        </w:rPr>
        <w:t xml:space="preserve"> отчетност</w:t>
      </w:r>
      <w:r w:rsidR="00E55403">
        <w:rPr>
          <w:rFonts w:ascii="Arial" w:hAnsi="Arial" w:cs="Arial"/>
          <w:lang w:val="ru-RU"/>
        </w:rPr>
        <w:t>и</w:t>
      </w:r>
      <w:bookmarkEnd w:id="15"/>
    </w:p>
    <w:p w:rsidR="00D865C1" w:rsidRDefault="00D865C1" w:rsidP="00D865C1">
      <w:pPr>
        <w:rPr>
          <w:lang w:val="ru-RU"/>
        </w:rPr>
      </w:pPr>
    </w:p>
    <w:p w:rsidR="00D865C1" w:rsidRPr="007C68F7" w:rsidRDefault="00D865C1" w:rsidP="007C68F7">
      <w:pPr>
        <w:spacing w:line="360" w:lineRule="auto"/>
        <w:ind w:left="992"/>
        <w:jc w:val="both"/>
        <w:rPr>
          <w:rFonts w:ascii="Arial" w:hAnsi="Arial" w:cs="Arial"/>
          <w:lang w:val="ru-RU"/>
        </w:rPr>
      </w:pPr>
      <w:r w:rsidRPr="007C68F7">
        <w:rPr>
          <w:rFonts w:ascii="Arial" w:hAnsi="Arial" w:cs="Arial"/>
          <w:lang w:val="ru-RU"/>
        </w:rPr>
        <w:t>Данный модуль предназначен для консолидации</w:t>
      </w:r>
      <w:r w:rsidR="007C68F7">
        <w:rPr>
          <w:rFonts w:ascii="Arial" w:hAnsi="Arial" w:cs="Arial"/>
          <w:lang w:val="ru-RU"/>
        </w:rPr>
        <w:t xml:space="preserve"> и анализа данных из различных источников. </w:t>
      </w:r>
      <w:r w:rsidR="00FF36B8">
        <w:rPr>
          <w:rFonts w:ascii="Arial" w:hAnsi="Arial" w:cs="Arial"/>
          <w:lang w:val="ru-RU"/>
        </w:rPr>
        <w:t xml:space="preserve">Стоит отметить, что в разных источниках данных связующие поля (продукты, территории, адреса) имеют различное написание. </w:t>
      </w: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16" w:name="_Toc353545740"/>
      <w:r>
        <w:rPr>
          <w:rFonts w:ascii="Arial" w:hAnsi="Arial" w:cs="Arial"/>
          <w:lang w:val="ru-RU"/>
        </w:rPr>
        <w:t>Описание источника данных.</w:t>
      </w:r>
      <w:bookmarkEnd w:id="16"/>
    </w:p>
    <w:p w:rsidR="007C68F7" w:rsidRDefault="007C68F7" w:rsidP="007C68F7">
      <w:pPr>
        <w:rPr>
          <w:lang w:val="ru-RU"/>
        </w:rPr>
      </w:pPr>
    </w:p>
    <w:p w:rsidR="007C68F7" w:rsidRPr="007C68F7" w:rsidRDefault="007C68F7" w:rsidP="007C68F7">
      <w:pPr>
        <w:spacing w:line="360" w:lineRule="auto"/>
        <w:ind w:left="1134"/>
        <w:jc w:val="both"/>
        <w:rPr>
          <w:rFonts w:ascii="Arial" w:hAnsi="Arial" w:cs="Arial"/>
          <w:lang w:val="ru-RU"/>
        </w:rPr>
      </w:pPr>
      <w:r w:rsidRPr="007C68F7">
        <w:rPr>
          <w:rFonts w:ascii="Arial" w:hAnsi="Arial" w:cs="Arial"/>
          <w:lang w:val="ru-RU"/>
        </w:rPr>
        <w:t>Описание каждого источника данных, используемого в данном модуле дано ниже, в рамках описания необходимых отчетов</w:t>
      </w:r>
    </w:p>
    <w:p w:rsidR="00487A2F" w:rsidRDefault="00487A2F" w:rsidP="00487A2F">
      <w:pPr>
        <w:pStyle w:val="Heading3"/>
        <w:rPr>
          <w:rFonts w:ascii="Arial" w:hAnsi="Arial" w:cs="Arial"/>
          <w:i/>
          <w:lang w:val="ru-RU"/>
        </w:rPr>
      </w:pPr>
      <w:bookmarkStart w:id="17" w:name="_Toc353545741"/>
      <w:r w:rsidRPr="005B7932">
        <w:rPr>
          <w:rFonts w:ascii="Arial" w:hAnsi="Arial" w:cs="Arial"/>
          <w:i/>
          <w:lang w:val="ru-RU"/>
        </w:rPr>
        <w:t>Требуемый набор отчетов</w:t>
      </w:r>
      <w:bookmarkEnd w:id="17"/>
    </w:p>
    <w:p w:rsidR="00534946" w:rsidRPr="00E970A5" w:rsidRDefault="00534946" w:rsidP="00BD6105">
      <w:pPr>
        <w:spacing w:line="360" w:lineRule="auto"/>
        <w:jc w:val="both"/>
        <w:rPr>
          <w:rFonts w:ascii="Arial" w:hAnsi="Arial" w:cs="Arial"/>
          <w:lang w:val="ru-RU"/>
        </w:rPr>
      </w:pPr>
    </w:p>
    <w:p w:rsidR="00AB38B4" w:rsidRDefault="00080381" w:rsidP="00BD61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 xml:space="preserve">Сравнение отчетов </w:t>
      </w:r>
      <w:r w:rsidRPr="00E970A5">
        <w:rPr>
          <w:rFonts w:ascii="Arial" w:hAnsi="Arial" w:cs="Arial"/>
          <w:b/>
          <w:i/>
          <w:lang w:val="en-US"/>
        </w:rPr>
        <w:t>Pipeline</w:t>
      </w:r>
      <w:r w:rsidRPr="00E970A5">
        <w:rPr>
          <w:rFonts w:ascii="Arial" w:hAnsi="Arial" w:cs="Arial"/>
          <w:b/>
          <w:i/>
          <w:lang w:val="ru-RU"/>
        </w:rPr>
        <w:t xml:space="preserve"> и отчетах о продажах</w:t>
      </w:r>
      <w:r w:rsidRPr="00E970A5">
        <w:rPr>
          <w:rFonts w:ascii="Arial" w:hAnsi="Arial" w:cs="Arial"/>
          <w:lang w:val="ru-RU"/>
        </w:rPr>
        <w:t xml:space="preserve">. </w:t>
      </w:r>
    </w:p>
    <w:p w:rsidR="00080381" w:rsidRPr="00AB38B4" w:rsidRDefault="00080381" w:rsidP="007C68F7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 xml:space="preserve">Сейчас собирается в </w:t>
      </w:r>
      <w:r w:rsidRPr="00AB38B4">
        <w:rPr>
          <w:rFonts w:ascii="Arial" w:hAnsi="Arial" w:cs="Arial"/>
          <w:lang w:val="en-US"/>
        </w:rPr>
        <w:t>Excel</w:t>
      </w:r>
      <w:r w:rsidRPr="00AB38B4">
        <w:rPr>
          <w:rFonts w:ascii="Arial" w:hAnsi="Arial" w:cs="Arial"/>
          <w:lang w:val="ru-RU"/>
        </w:rPr>
        <w:t>, содержит информацию о заверенных и планируемых проектах по продажам госпитал</w:t>
      </w:r>
      <w:r w:rsidR="007C68F7">
        <w:rPr>
          <w:rFonts w:ascii="Arial" w:hAnsi="Arial" w:cs="Arial"/>
          <w:lang w:val="ru-RU"/>
        </w:rPr>
        <w:t>ьных препаратов по регионам, клиентам</w:t>
      </w:r>
      <w:r w:rsidRPr="00AB38B4">
        <w:rPr>
          <w:rFonts w:ascii="Arial" w:hAnsi="Arial" w:cs="Arial"/>
          <w:lang w:val="ru-RU"/>
        </w:rPr>
        <w:t xml:space="preserve"> и месяцам (источник </w:t>
      </w:r>
      <w:r w:rsidRPr="00AB38B4">
        <w:rPr>
          <w:rFonts w:ascii="Arial" w:hAnsi="Arial" w:cs="Arial"/>
          <w:lang w:val="en-US"/>
        </w:rPr>
        <w:t>Pipeline</w:t>
      </w:r>
      <w:r w:rsidRPr="00AB38B4">
        <w:rPr>
          <w:rFonts w:ascii="Arial" w:hAnsi="Arial" w:cs="Arial"/>
          <w:lang w:val="ru-RU"/>
        </w:rPr>
        <w:t>) и фактические продажи в этих регионах препаратов (источник – отчеты дистрибьюторов), % выполнения плана и вклад каждого менеджера.</w:t>
      </w:r>
    </w:p>
    <w:p w:rsidR="00080381" w:rsidRDefault="00080381" w:rsidP="00BD6105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086F9C" w:rsidRDefault="00086F9C" w:rsidP="00BD6105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086F9C" w:rsidRPr="00E970A5" w:rsidRDefault="00086F9C" w:rsidP="00BD6105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</w:p>
    <w:p w:rsidR="00AB38B4" w:rsidRDefault="00080381" w:rsidP="00BD61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lastRenderedPageBreak/>
        <w:t>Отчет по сравнению продаж аптечных сетей с их закупками</w:t>
      </w:r>
      <w:r w:rsidRPr="00E970A5">
        <w:rPr>
          <w:rFonts w:ascii="Arial" w:hAnsi="Arial" w:cs="Arial"/>
          <w:lang w:val="ru-RU"/>
        </w:rPr>
        <w:t xml:space="preserve"> </w:t>
      </w:r>
      <w:r w:rsidRPr="00AB38B4">
        <w:rPr>
          <w:rFonts w:ascii="Arial" w:hAnsi="Arial" w:cs="Arial"/>
          <w:b/>
          <w:i/>
          <w:lang w:val="ru-RU"/>
        </w:rPr>
        <w:t xml:space="preserve">у дистрибьюторов. </w:t>
      </w:r>
      <w:r w:rsidRPr="00E970A5">
        <w:rPr>
          <w:rFonts w:ascii="Arial" w:hAnsi="Arial" w:cs="Arial"/>
          <w:lang w:val="ru-RU"/>
        </w:rPr>
        <w:t> </w:t>
      </w:r>
    </w:p>
    <w:p w:rsidR="00080381" w:rsidRPr="00AB38B4" w:rsidRDefault="00080381" w:rsidP="007C68F7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Источники – отчеты дистрибьюторов</w:t>
      </w:r>
      <w:r w:rsidR="00534946" w:rsidRPr="00AB38B4">
        <w:rPr>
          <w:rFonts w:ascii="Arial" w:hAnsi="Arial" w:cs="Arial"/>
          <w:lang w:val="ru-RU"/>
        </w:rPr>
        <w:t xml:space="preserve"> (база отчетов дистрибьюторов) + </w:t>
      </w:r>
      <w:r w:rsidRPr="00AB38B4">
        <w:rPr>
          <w:rFonts w:ascii="Arial" w:hAnsi="Arial" w:cs="Arial"/>
          <w:lang w:val="ru-RU"/>
        </w:rPr>
        <w:t xml:space="preserve">отчеты сетей (база аптечных сетей). </w:t>
      </w:r>
    </w:p>
    <w:p w:rsidR="00080381" w:rsidRPr="00E970A5" w:rsidRDefault="00080381" w:rsidP="00BD6105">
      <w:pPr>
        <w:pStyle w:val="ListParagraph"/>
        <w:spacing w:line="360" w:lineRule="auto"/>
        <w:ind w:left="1440"/>
        <w:rPr>
          <w:rFonts w:ascii="Arial" w:hAnsi="Arial" w:cs="Arial"/>
          <w:lang w:val="ru-RU"/>
        </w:rPr>
      </w:pPr>
    </w:p>
    <w:p w:rsidR="00AB38B4" w:rsidRDefault="00080381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для планирования госпитальных продаж по регионам</w:t>
      </w:r>
      <w:r w:rsidR="00AB38B4">
        <w:rPr>
          <w:rFonts w:ascii="Arial" w:hAnsi="Arial" w:cs="Arial"/>
          <w:lang w:val="ru-RU"/>
        </w:rPr>
        <w:t xml:space="preserve"> </w:t>
      </w:r>
    </w:p>
    <w:p w:rsidR="00534946" w:rsidRPr="00AB38B4" w:rsidRDefault="00AB38B4" w:rsidP="007C68F7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О</w:t>
      </w:r>
      <w:r w:rsidR="007C68F7">
        <w:rPr>
          <w:rFonts w:ascii="Arial" w:hAnsi="Arial" w:cs="Arial"/>
          <w:lang w:val="ru-RU"/>
        </w:rPr>
        <w:t>тчет по клиентам</w:t>
      </w:r>
      <w:r w:rsidR="00080381" w:rsidRPr="00AB38B4">
        <w:rPr>
          <w:rFonts w:ascii="Arial" w:hAnsi="Arial" w:cs="Arial"/>
          <w:lang w:val="ru-RU"/>
        </w:rPr>
        <w:t xml:space="preserve"> по рег</w:t>
      </w:r>
      <w:r w:rsidR="007C68F7">
        <w:rPr>
          <w:rFonts w:ascii="Arial" w:hAnsi="Arial" w:cs="Arial"/>
          <w:lang w:val="ru-RU"/>
        </w:rPr>
        <w:t>ионам с ответственными за данных клиентов</w:t>
      </w:r>
      <w:r w:rsidR="00080381" w:rsidRPr="00AB38B4">
        <w:rPr>
          <w:rFonts w:ascii="Arial" w:hAnsi="Arial" w:cs="Arial"/>
          <w:lang w:val="ru-RU"/>
        </w:rPr>
        <w:t xml:space="preserve"> сотрудниками и количеством клиентов (источник </w:t>
      </w:r>
      <w:r w:rsidR="00080381" w:rsidRPr="00AB38B4">
        <w:rPr>
          <w:rFonts w:ascii="Arial" w:hAnsi="Arial" w:cs="Arial"/>
          <w:lang w:val="en-US"/>
        </w:rPr>
        <w:t>ETMS</w:t>
      </w:r>
      <w:r w:rsidR="00080381" w:rsidRPr="00AB38B4">
        <w:rPr>
          <w:rFonts w:ascii="Arial" w:hAnsi="Arial" w:cs="Arial"/>
          <w:lang w:val="ru-RU"/>
        </w:rPr>
        <w:t>) + инфо</w:t>
      </w:r>
      <w:r w:rsidR="007C68F7">
        <w:rPr>
          <w:rFonts w:ascii="Arial" w:hAnsi="Arial" w:cs="Arial"/>
          <w:lang w:val="ru-RU"/>
        </w:rPr>
        <w:t xml:space="preserve">рмация о фактических продажах </w:t>
      </w:r>
      <w:proofErr w:type="spellStart"/>
      <w:r w:rsidR="007C68F7">
        <w:rPr>
          <w:rFonts w:ascii="Arial" w:hAnsi="Arial" w:cs="Arial"/>
          <w:lang w:val="ru-RU"/>
        </w:rPr>
        <w:t>в</w:t>
      </w:r>
      <w:r w:rsidR="00080381" w:rsidRPr="00AB38B4">
        <w:rPr>
          <w:rFonts w:ascii="Arial" w:hAnsi="Arial" w:cs="Arial"/>
          <w:lang w:val="ru-RU"/>
        </w:rPr>
        <w:t>данн</w:t>
      </w:r>
      <w:r w:rsidR="007C68F7">
        <w:rPr>
          <w:rFonts w:ascii="Arial" w:hAnsi="Arial" w:cs="Arial"/>
          <w:lang w:val="ru-RU"/>
        </w:rPr>
        <w:t>ых</w:t>
      </w:r>
      <w:proofErr w:type="spellEnd"/>
      <w:r w:rsidR="007C68F7">
        <w:rPr>
          <w:rFonts w:ascii="Arial" w:hAnsi="Arial" w:cs="Arial"/>
          <w:lang w:val="ru-RU"/>
        </w:rPr>
        <w:t xml:space="preserve"> клиентов</w:t>
      </w:r>
      <w:r w:rsidR="00080381" w:rsidRPr="00AB38B4">
        <w:rPr>
          <w:rFonts w:ascii="Arial" w:hAnsi="Arial" w:cs="Arial"/>
          <w:lang w:val="ru-RU"/>
        </w:rPr>
        <w:t xml:space="preserve"> (источники </w:t>
      </w:r>
      <w:r w:rsidR="00080381" w:rsidRPr="00AB38B4">
        <w:rPr>
          <w:rFonts w:ascii="Arial" w:hAnsi="Arial" w:cs="Arial"/>
          <w:lang w:val="en-US"/>
        </w:rPr>
        <w:t>PL</w:t>
      </w:r>
      <w:r w:rsidR="00080381" w:rsidRPr="00AB38B4">
        <w:rPr>
          <w:rFonts w:ascii="Arial" w:hAnsi="Arial" w:cs="Arial"/>
          <w:lang w:val="ru-RU"/>
        </w:rPr>
        <w:t xml:space="preserve">, отчеты дистрибьюторов) + данные о потенциале из </w:t>
      </w:r>
      <w:r w:rsidR="00080381" w:rsidRPr="00AB38B4">
        <w:rPr>
          <w:rFonts w:ascii="Arial" w:hAnsi="Arial" w:cs="Arial"/>
          <w:lang w:val="en-US"/>
        </w:rPr>
        <w:t>PIT</w:t>
      </w:r>
    </w:p>
    <w:p w:rsidR="00534946" w:rsidRPr="00E970A5" w:rsidRDefault="00534946" w:rsidP="00BD6105">
      <w:pPr>
        <w:pStyle w:val="ListParagraph"/>
        <w:spacing w:line="360" w:lineRule="auto"/>
        <w:ind w:left="1440"/>
        <w:rPr>
          <w:rFonts w:ascii="Arial" w:hAnsi="Arial" w:cs="Arial"/>
          <w:lang w:val="ru-RU"/>
        </w:rPr>
      </w:pPr>
    </w:p>
    <w:p w:rsidR="00AB38B4" w:rsidRDefault="00080381" w:rsidP="007C68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по продажам охватываемых аптек</w:t>
      </w:r>
      <w:r w:rsidRPr="00E970A5">
        <w:rPr>
          <w:rFonts w:ascii="Arial" w:hAnsi="Arial" w:cs="Arial"/>
          <w:lang w:val="ru-RU"/>
        </w:rPr>
        <w:t xml:space="preserve"> </w:t>
      </w:r>
    </w:p>
    <w:p w:rsidR="00534946" w:rsidRPr="00AB38B4" w:rsidRDefault="00AB38B4" w:rsidP="007C68F7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В</w:t>
      </w:r>
      <w:r w:rsidR="00080381" w:rsidRPr="00AB38B4">
        <w:rPr>
          <w:rFonts w:ascii="Arial" w:hAnsi="Arial" w:cs="Arial"/>
          <w:lang w:val="ru-RU"/>
        </w:rPr>
        <w:t xml:space="preserve">изиты </w:t>
      </w:r>
      <w:proofErr w:type="spellStart"/>
      <w:r w:rsidR="00080381" w:rsidRPr="00AB38B4">
        <w:rPr>
          <w:rFonts w:ascii="Arial" w:hAnsi="Arial" w:cs="Arial"/>
          <w:lang w:val="ru-RU"/>
        </w:rPr>
        <w:t>медпредставителей</w:t>
      </w:r>
      <w:proofErr w:type="spellEnd"/>
      <w:r w:rsidR="00080381" w:rsidRPr="00AB38B4">
        <w:rPr>
          <w:rFonts w:ascii="Arial" w:hAnsi="Arial" w:cs="Arial"/>
          <w:lang w:val="ru-RU"/>
        </w:rPr>
        <w:t xml:space="preserve"> в аптеки из их базы (</w:t>
      </w:r>
      <w:r w:rsidR="00080381" w:rsidRPr="00AB38B4">
        <w:rPr>
          <w:rFonts w:ascii="Arial" w:hAnsi="Arial" w:cs="Arial"/>
          <w:lang w:val="en-US"/>
        </w:rPr>
        <w:t>ETMS</w:t>
      </w:r>
      <w:r w:rsidR="00534946" w:rsidRPr="00AB38B4">
        <w:rPr>
          <w:rFonts w:ascii="Arial" w:hAnsi="Arial" w:cs="Arial"/>
          <w:lang w:val="ru-RU"/>
        </w:rPr>
        <w:t xml:space="preserve">) + </w:t>
      </w:r>
      <w:r w:rsidR="00080381" w:rsidRPr="00AB38B4">
        <w:rPr>
          <w:rFonts w:ascii="Arial" w:hAnsi="Arial" w:cs="Arial"/>
          <w:lang w:val="ru-RU"/>
        </w:rPr>
        <w:t xml:space="preserve"> отгрузки в эти аптеки дистрибьюторов (база продаж дистрибьюторов)</w:t>
      </w:r>
    </w:p>
    <w:p w:rsidR="004F6FD6" w:rsidRPr="00E970A5" w:rsidRDefault="004F6FD6" w:rsidP="00BD6105">
      <w:pPr>
        <w:pStyle w:val="ListParagraph"/>
        <w:spacing w:line="360" w:lineRule="auto"/>
        <w:rPr>
          <w:rFonts w:ascii="Arial" w:hAnsi="Arial" w:cs="Arial"/>
          <w:lang w:val="ru-RU"/>
        </w:rPr>
      </w:pPr>
    </w:p>
    <w:p w:rsidR="00AB38B4" w:rsidRDefault="004F6FD6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 xml:space="preserve">Отчет по продажам в связке с визитами </w:t>
      </w:r>
      <w:proofErr w:type="spellStart"/>
      <w:r w:rsidRPr="00E970A5">
        <w:rPr>
          <w:rFonts w:ascii="Arial" w:hAnsi="Arial" w:cs="Arial"/>
          <w:b/>
          <w:i/>
          <w:lang w:val="ru-RU"/>
        </w:rPr>
        <w:t>медпредставителей</w:t>
      </w:r>
      <w:proofErr w:type="spellEnd"/>
      <w:r w:rsidR="00AB38B4">
        <w:rPr>
          <w:rFonts w:ascii="Arial" w:hAnsi="Arial" w:cs="Arial"/>
          <w:lang w:val="ru-RU"/>
        </w:rPr>
        <w:t xml:space="preserve"> </w:t>
      </w:r>
    </w:p>
    <w:p w:rsidR="00086F9C" w:rsidRDefault="00AB38B4" w:rsidP="00086F9C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А</w:t>
      </w:r>
      <w:r w:rsidR="007C68F7">
        <w:rPr>
          <w:rFonts w:ascii="Arial" w:hAnsi="Arial" w:cs="Arial"/>
          <w:lang w:val="ru-RU"/>
        </w:rPr>
        <w:t xml:space="preserve">ктивности </w:t>
      </w:r>
      <w:proofErr w:type="spellStart"/>
      <w:r w:rsidR="007C68F7">
        <w:rPr>
          <w:rFonts w:ascii="Arial" w:hAnsi="Arial" w:cs="Arial"/>
          <w:lang w:val="ru-RU"/>
        </w:rPr>
        <w:t>медпредставителей</w:t>
      </w:r>
      <w:proofErr w:type="spellEnd"/>
      <w:r w:rsidR="004F6FD6" w:rsidRPr="00AB38B4">
        <w:rPr>
          <w:rFonts w:ascii="Arial" w:hAnsi="Arial" w:cs="Arial"/>
          <w:lang w:val="ru-RU"/>
        </w:rPr>
        <w:t xml:space="preserve"> из базы ETMS + продажи из системы учета вторичных продаж</w:t>
      </w:r>
    </w:p>
    <w:p w:rsidR="00086F9C" w:rsidRPr="00E970A5" w:rsidRDefault="00086F9C" w:rsidP="00086F9C">
      <w:pPr>
        <w:spacing w:line="360" w:lineRule="auto"/>
        <w:ind w:left="1080"/>
        <w:jc w:val="both"/>
        <w:rPr>
          <w:rFonts w:ascii="Arial" w:hAnsi="Arial" w:cs="Arial"/>
          <w:lang w:val="ru-RU"/>
        </w:rPr>
      </w:pPr>
    </w:p>
    <w:p w:rsidR="00AB38B4" w:rsidRDefault="004F6FD6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Соотнесение выписки врачей и продаж препаратов</w:t>
      </w:r>
      <w:r w:rsidR="00AB38B4">
        <w:rPr>
          <w:rFonts w:ascii="Arial" w:hAnsi="Arial" w:cs="Arial"/>
          <w:lang w:val="ru-RU"/>
        </w:rPr>
        <w:t xml:space="preserve"> </w:t>
      </w:r>
    </w:p>
    <w:p w:rsidR="004F6FD6" w:rsidRPr="00AB38B4" w:rsidRDefault="00AB38B4" w:rsidP="00AB38B4">
      <w:pPr>
        <w:spacing w:line="360" w:lineRule="auto"/>
        <w:ind w:left="1080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В</w:t>
      </w:r>
      <w:r w:rsidR="004F6FD6" w:rsidRPr="00AB38B4">
        <w:rPr>
          <w:rFonts w:ascii="Arial" w:hAnsi="Arial" w:cs="Arial"/>
          <w:lang w:val="ru-RU"/>
        </w:rPr>
        <w:t xml:space="preserve">ыписка </w:t>
      </w:r>
      <w:r w:rsidR="007C68F7">
        <w:rPr>
          <w:rFonts w:ascii="Arial" w:hAnsi="Arial" w:cs="Arial"/>
          <w:lang w:val="ru-RU"/>
        </w:rPr>
        <w:t xml:space="preserve">по препаратам за период </w:t>
      </w:r>
      <w:r w:rsidR="004F6FD6" w:rsidRPr="00AB38B4">
        <w:rPr>
          <w:rFonts w:ascii="Arial" w:hAnsi="Arial" w:cs="Arial"/>
          <w:lang w:val="ru-RU"/>
        </w:rPr>
        <w:t>(</w:t>
      </w:r>
      <w:r w:rsidR="004F6FD6" w:rsidRPr="00AB38B4">
        <w:rPr>
          <w:rFonts w:ascii="Arial" w:hAnsi="Arial" w:cs="Arial"/>
          <w:lang w:val="en-US"/>
        </w:rPr>
        <w:t>ETMS</w:t>
      </w:r>
      <w:r w:rsidR="004F6FD6" w:rsidRPr="00AB38B4">
        <w:rPr>
          <w:rFonts w:ascii="Arial" w:hAnsi="Arial" w:cs="Arial"/>
          <w:lang w:val="ru-RU"/>
        </w:rPr>
        <w:t xml:space="preserve">) + продажи </w:t>
      </w:r>
      <w:r w:rsidR="007C68F7">
        <w:rPr>
          <w:rFonts w:ascii="Arial" w:hAnsi="Arial" w:cs="Arial"/>
          <w:lang w:val="ru-RU"/>
        </w:rPr>
        <w:t xml:space="preserve">данных препаратов за соответствующий период </w:t>
      </w:r>
      <w:r w:rsidR="004F6FD6" w:rsidRPr="00AB38B4">
        <w:rPr>
          <w:rFonts w:ascii="Arial" w:hAnsi="Arial" w:cs="Arial"/>
          <w:lang w:val="ru-RU"/>
        </w:rPr>
        <w:t>(система учета вторичных продаж)</w:t>
      </w:r>
    </w:p>
    <w:p w:rsidR="00534946" w:rsidRPr="00E970A5" w:rsidRDefault="00534946" w:rsidP="00BD6105">
      <w:pPr>
        <w:pStyle w:val="ListParagraph"/>
        <w:spacing w:line="360" w:lineRule="auto"/>
        <w:ind w:left="1440"/>
        <w:rPr>
          <w:rFonts w:ascii="Arial" w:hAnsi="Arial" w:cs="Arial"/>
          <w:lang w:val="ru-RU"/>
        </w:rPr>
      </w:pPr>
    </w:p>
    <w:p w:rsidR="00AB38B4" w:rsidRDefault="00080381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по бонусам МП</w:t>
      </w:r>
      <w:r w:rsidR="00AB38B4">
        <w:rPr>
          <w:rFonts w:ascii="Arial" w:hAnsi="Arial" w:cs="Arial"/>
          <w:lang w:val="ru-RU"/>
        </w:rPr>
        <w:t xml:space="preserve"> </w:t>
      </w:r>
    </w:p>
    <w:p w:rsidR="00080381" w:rsidRPr="00AB38B4" w:rsidRDefault="00AB38B4" w:rsidP="00AB38B4">
      <w:pPr>
        <w:spacing w:line="360" w:lineRule="auto"/>
        <w:ind w:left="1080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В</w:t>
      </w:r>
      <w:r w:rsidR="00080381" w:rsidRPr="00AB38B4">
        <w:rPr>
          <w:rFonts w:ascii="Arial" w:hAnsi="Arial" w:cs="Arial"/>
          <w:lang w:val="ru-RU"/>
        </w:rPr>
        <w:t xml:space="preserve">ыполнение визитной стратегии </w:t>
      </w:r>
      <w:r w:rsidR="007C68F7">
        <w:rPr>
          <w:rFonts w:ascii="Arial" w:hAnsi="Arial" w:cs="Arial"/>
          <w:lang w:val="ru-RU"/>
        </w:rPr>
        <w:t xml:space="preserve">– среднее количество визитов </w:t>
      </w:r>
      <w:proofErr w:type="spellStart"/>
      <w:r w:rsidR="007C68F7">
        <w:rPr>
          <w:rFonts w:ascii="Arial" w:hAnsi="Arial" w:cs="Arial"/>
          <w:lang w:val="ru-RU"/>
        </w:rPr>
        <w:t>медпредставителей</w:t>
      </w:r>
      <w:proofErr w:type="spellEnd"/>
      <w:r w:rsidR="007C68F7">
        <w:rPr>
          <w:rFonts w:ascii="Arial" w:hAnsi="Arial" w:cs="Arial"/>
          <w:lang w:val="ru-RU"/>
        </w:rPr>
        <w:t xml:space="preserve"> в день </w:t>
      </w:r>
      <w:r w:rsidR="00534946" w:rsidRPr="00AB38B4">
        <w:rPr>
          <w:rFonts w:ascii="Arial" w:hAnsi="Arial" w:cs="Arial"/>
          <w:lang w:val="ru-RU"/>
        </w:rPr>
        <w:t xml:space="preserve"> </w:t>
      </w:r>
      <w:r w:rsidR="00080381" w:rsidRPr="00AB38B4">
        <w:rPr>
          <w:rFonts w:ascii="Arial" w:hAnsi="Arial" w:cs="Arial"/>
          <w:lang w:val="ru-RU"/>
        </w:rPr>
        <w:t>(</w:t>
      </w:r>
      <w:r w:rsidR="00080381" w:rsidRPr="00AB38B4">
        <w:rPr>
          <w:rFonts w:ascii="Arial" w:hAnsi="Arial" w:cs="Arial"/>
          <w:lang w:val="en-US"/>
        </w:rPr>
        <w:t>ETMS</w:t>
      </w:r>
      <w:r w:rsidR="00534946" w:rsidRPr="00AB38B4">
        <w:rPr>
          <w:rFonts w:ascii="Arial" w:hAnsi="Arial" w:cs="Arial"/>
          <w:lang w:val="ru-RU"/>
        </w:rPr>
        <w:t xml:space="preserve">) + </w:t>
      </w:r>
      <w:r w:rsidR="00080381" w:rsidRPr="00AB38B4">
        <w:rPr>
          <w:rFonts w:ascii="Arial" w:hAnsi="Arial" w:cs="Arial"/>
          <w:lang w:val="ru-RU"/>
        </w:rPr>
        <w:t>выполнение плана прода</w:t>
      </w:r>
      <w:r w:rsidR="00BD6105" w:rsidRPr="00AB38B4">
        <w:rPr>
          <w:rFonts w:ascii="Arial" w:hAnsi="Arial" w:cs="Arial"/>
          <w:lang w:val="ru-RU"/>
        </w:rPr>
        <w:t>ж из системы учета вторичных продаж</w:t>
      </w:r>
    </w:p>
    <w:p w:rsidR="00080381" w:rsidRPr="00E970A5" w:rsidRDefault="00080381" w:rsidP="00BD6105">
      <w:pPr>
        <w:pStyle w:val="ListParagraph"/>
        <w:spacing w:line="360" w:lineRule="auto"/>
        <w:rPr>
          <w:rFonts w:ascii="Arial" w:hAnsi="Arial" w:cs="Arial"/>
          <w:b/>
          <w:i/>
          <w:lang w:val="ru-RU"/>
        </w:rPr>
      </w:pPr>
    </w:p>
    <w:p w:rsidR="00080381" w:rsidRDefault="00080381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 xml:space="preserve">Отчеты по остаткам и продажам </w:t>
      </w:r>
      <w:r w:rsidR="00AB38B4" w:rsidRPr="00E970A5">
        <w:rPr>
          <w:rFonts w:ascii="Arial" w:hAnsi="Arial" w:cs="Arial"/>
          <w:b/>
          <w:i/>
          <w:lang w:val="ru-RU"/>
        </w:rPr>
        <w:t>дистрибьюторов</w:t>
      </w:r>
      <w:r w:rsidRPr="00E970A5">
        <w:rPr>
          <w:rFonts w:ascii="Arial" w:hAnsi="Arial" w:cs="Arial"/>
          <w:lang w:val="ru-RU"/>
        </w:rPr>
        <w:t xml:space="preserve"> </w:t>
      </w:r>
    </w:p>
    <w:p w:rsidR="0028728A" w:rsidRPr="0028728A" w:rsidRDefault="0028728A" w:rsidP="0028728A">
      <w:pPr>
        <w:pStyle w:val="ListParagraph"/>
        <w:spacing w:line="360" w:lineRule="auto"/>
        <w:ind w:left="1440"/>
        <w:rPr>
          <w:rFonts w:ascii="Arial" w:hAnsi="Arial" w:cs="Arial"/>
          <w:lang w:val="ru-RU"/>
        </w:rPr>
      </w:pPr>
    </w:p>
    <w:p w:rsidR="0028728A" w:rsidRPr="0028728A" w:rsidRDefault="009F5EC7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О</w:t>
      </w:r>
      <w:r w:rsidR="0028728A" w:rsidRPr="0028728A">
        <w:rPr>
          <w:rFonts w:ascii="Arial" w:hAnsi="Arial" w:cs="Arial"/>
          <w:b/>
          <w:i/>
          <w:lang w:val="ru-RU"/>
        </w:rPr>
        <w:t xml:space="preserve">тчет по результатам бюджетирования </w:t>
      </w:r>
    </w:p>
    <w:p w:rsidR="0028728A" w:rsidRPr="009F5EC7" w:rsidRDefault="0028728A" w:rsidP="0028728A">
      <w:pPr>
        <w:pStyle w:val="ListParagraph"/>
        <w:spacing w:line="360" w:lineRule="auto"/>
        <w:ind w:left="1440"/>
        <w:jc w:val="both"/>
        <w:rPr>
          <w:rFonts w:ascii="Arial" w:hAnsi="Arial" w:cs="Arial"/>
          <w:lang w:val="ru-RU"/>
        </w:rPr>
      </w:pPr>
      <w:r w:rsidRPr="0028728A">
        <w:rPr>
          <w:rFonts w:ascii="Arial" w:hAnsi="Arial" w:cs="Arial"/>
          <w:lang w:val="ru-RU"/>
        </w:rPr>
        <w:t xml:space="preserve">Сейчас собирается в </w:t>
      </w:r>
      <w:r w:rsidRPr="0028728A">
        <w:rPr>
          <w:rFonts w:ascii="Arial" w:hAnsi="Arial" w:cs="Arial"/>
          <w:lang w:val="en-US"/>
        </w:rPr>
        <w:t>Excel</w:t>
      </w:r>
      <w:r w:rsidRPr="0028728A">
        <w:rPr>
          <w:rFonts w:ascii="Arial" w:hAnsi="Arial" w:cs="Arial"/>
          <w:lang w:val="ru-RU"/>
        </w:rPr>
        <w:t xml:space="preserve">, содержит информацию </w:t>
      </w:r>
      <w:r w:rsidR="009F5EC7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 xml:space="preserve">о </w:t>
      </w:r>
      <w:r w:rsidR="009F5EC7">
        <w:rPr>
          <w:rFonts w:ascii="Arial" w:hAnsi="Arial" w:cs="Arial"/>
          <w:lang w:val="ru-RU"/>
        </w:rPr>
        <w:t xml:space="preserve">план-факту </w:t>
      </w:r>
      <w:r>
        <w:rPr>
          <w:rFonts w:ascii="Arial" w:hAnsi="Arial" w:cs="Arial"/>
          <w:lang w:val="ru-RU"/>
        </w:rPr>
        <w:t>продаж за прошедший отчетный период</w:t>
      </w:r>
      <w:r w:rsidR="009F5EC7">
        <w:rPr>
          <w:rFonts w:ascii="Arial" w:hAnsi="Arial" w:cs="Arial"/>
          <w:lang w:val="ru-RU"/>
        </w:rPr>
        <w:t xml:space="preserve"> (источник данных по продажам – система учета вторичных продаж),</w:t>
      </w:r>
      <w:r>
        <w:rPr>
          <w:rFonts w:ascii="Arial" w:hAnsi="Arial" w:cs="Arial"/>
          <w:lang w:val="ru-RU"/>
        </w:rPr>
        <w:t xml:space="preserve"> прогнозах продаж до конца финансового года</w:t>
      </w:r>
      <w:r w:rsidR="009F5EC7">
        <w:rPr>
          <w:rFonts w:ascii="Arial" w:hAnsi="Arial" w:cs="Arial"/>
          <w:lang w:val="ru-RU"/>
        </w:rPr>
        <w:t xml:space="preserve"> (таблицы </w:t>
      </w:r>
      <w:r w:rsidR="009F5EC7">
        <w:rPr>
          <w:rFonts w:ascii="Arial" w:hAnsi="Arial" w:cs="Arial"/>
          <w:lang w:val="en-US"/>
        </w:rPr>
        <w:t>MS</w:t>
      </w:r>
      <w:r w:rsidR="009F5EC7" w:rsidRPr="009F5EC7">
        <w:rPr>
          <w:rFonts w:ascii="Arial" w:hAnsi="Arial" w:cs="Arial"/>
          <w:lang w:val="ru-RU"/>
        </w:rPr>
        <w:t xml:space="preserve"> </w:t>
      </w:r>
      <w:r w:rsidR="009F5EC7">
        <w:rPr>
          <w:rFonts w:ascii="Arial" w:hAnsi="Arial" w:cs="Arial"/>
          <w:lang w:val="en-US"/>
        </w:rPr>
        <w:t>Excel</w:t>
      </w:r>
      <w:r w:rsidR="009F5EC7" w:rsidRPr="009F5EC7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="009F5EC7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долях рынка</w:t>
      </w:r>
      <w:r w:rsidR="009F5EC7" w:rsidRPr="009F5EC7">
        <w:rPr>
          <w:rFonts w:ascii="Arial" w:hAnsi="Arial" w:cs="Arial"/>
          <w:lang w:val="ru-RU"/>
        </w:rPr>
        <w:t xml:space="preserve"> </w:t>
      </w:r>
      <w:r w:rsidR="009F5EC7">
        <w:rPr>
          <w:rFonts w:ascii="Arial" w:hAnsi="Arial" w:cs="Arial"/>
          <w:lang w:val="ru-RU"/>
        </w:rPr>
        <w:t>(</w:t>
      </w:r>
      <w:r w:rsidR="009F5EC7">
        <w:rPr>
          <w:rFonts w:ascii="Arial" w:hAnsi="Arial" w:cs="Arial"/>
          <w:lang w:val="en-US"/>
        </w:rPr>
        <w:t>IMS</w:t>
      </w:r>
      <w:r w:rsidR="004C42A6" w:rsidRPr="004C42A6">
        <w:rPr>
          <w:rFonts w:ascii="Arial" w:hAnsi="Arial" w:cs="Arial"/>
          <w:lang w:val="ru-RU"/>
        </w:rPr>
        <w:t xml:space="preserve"> </w:t>
      </w:r>
      <w:r w:rsidR="004C42A6">
        <w:rPr>
          <w:rFonts w:ascii="Arial" w:hAnsi="Arial" w:cs="Arial"/>
          <w:lang w:val="ru-RU"/>
        </w:rPr>
        <w:t>– База Данных</w:t>
      </w:r>
      <w:r w:rsidR="004C42A6" w:rsidRPr="004C42A6">
        <w:rPr>
          <w:rFonts w:ascii="Arial" w:hAnsi="Arial" w:cs="Arial"/>
          <w:lang w:val="ru-RU"/>
        </w:rPr>
        <w:t xml:space="preserve"> </w:t>
      </w:r>
      <w:r w:rsidR="004C42A6" w:rsidRPr="008F24DD">
        <w:rPr>
          <w:rFonts w:ascii="Arial" w:hAnsi="Arial" w:cs="Arial"/>
          <w:lang w:val="ru-RU"/>
        </w:rPr>
        <w:t xml:space="preserve">на сервере </w:t>
      </w:r>
      <w:r w:rsidR="004C42A6" w:rsidRPr="008F24DD">
        <w:rPr>
          <w:rFonts w:ascii="Arial" w:hAnsi="Arial" w:cs="Arial"/>
          <w:lang w:val="en-US"/>
        </w:rPr>
        <w:t>MS</w:t>
      </w:r>
      <w:r w:rsidR="004C42A6" w:rsidRPr="008F24DD">
        <w:rPr>
          <w:rFonts w:ascii="Arial" w:hAnsi="Arial" w:cs="Arial"/>
          <w:lang w:val="ru-RU"/>
        </w:rPr>
        <w:t xml:space="preserve"> </w:t>
      </w:r>
      <w:r w:rsidR="004C42A6" w:rsidRPr="008F24DD">
        <w:rPr>
          <w:rFonts w:ascii="Arial" w:hAnsi="Arial" w:cs="Arial"/>
          <w:lang w:val="en-US"/>
        </w:rPr>
        <w:t>SQL</w:t>
      </w:r>
      <w:r w:rsidR="004C42A6" w:rsidRPr="008F24DD">
        <w:rPr>
          <w:rFonts w:ascii="Arial" w:hAnsi="Arial" w:cs="Arial"/>
          <w:lang w:val="ru-RU"/>
        </w:rPr>
        <w:t xml:space="preserve"> 2008</w:t>
      </w:r>
      <w:r w:rsidR="009F5EC7" w:rsidRPr="009F5EC7">
        <w:rPr>
          <w:rFonts w:ascii="Arial" w:hAnsi="Arial" w:cs="Arial"/>
          <w:lang w:val="ru-RU"/>
        </w:rPr>
        <w:t>)</w:t>
      </w:r>
    </w:p>
    <w:p w:rsidR="0028728A" w:rsidRDefault="0028728A" w:rsidP="0028728A">
      <w:pPr>
        <w:pStyle w:val="ListParagraph"/>
        <w:spacing w:line="360" w:lineRule="auto"/>
        <w:ind w:left="1440"/>
        <w:rPr>
          <w:rFonts w:ascii="Arial" w:hAnsi="Arial" w:cs="Arial"/>
          <w:lang w:val="ru-RU"/>
        </w:rPr>
      </w:pPr>
    </w:p>
    <w:p w:rsidR="00AB38B4" w:rsidRDefault="004211DA" w:rsidP="00BD610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i/>
          <w:lang w:val="ru-RU"/>
        </w:rPr>
      </w:pPr>
      <w:r w:rsidRPr="004211DA">
        <w:rPr>
          <w:rFonts w:ascii="Arial" w:hAnsi="Arial" w:cs="Arial"/>
          <w:b/>
          <w:i/>
          <w:lang w:val="ru-RU"/>
        </w:rPr>
        <w:t>ETMS + IMS</w:t>
      </w:r>
    </w:p>
    <w:p w:rsidR="004211DA" w:rsidRPr="009F5EC7" w:rsidRDefault="00AB38B4" w:rsidP="00AB38B4">
      <w:pPr>
        <w:spacing w:line="360" w:lineRule="auto"/>
        <w:ind w:left="1080" w:firstLine="360"/>
        <w:rPr>
          <w:rFonts w:ascii="Arial" w:hAnsi="Arial" w:cs="Arial"/>
          <w:b/>
          <w:color w:val="FF0000"/>
          <w:lang w:val="ru-RU"/>
        </w:rPr>
      </w:pPr>
      <w:r w:rsidRPr="00AB38B4">
        <w:rPr>
          <w:rFonts w:ascii="Arial" w:hAnsi="Arial" w:cs="Arial"/>
          <w:lang w:val="ru-RU"/>
        </w:rPr>
        <w:t>П</w:t>
      </w:r>
      <w:r w:rsidR="004211DA" w:rsidRPr="00AB38B4">
        <w:rPr>
          <w:rFonts w:ascii="Arial" w:hAnsi="Arial" w:cs="Arial"/>
          <w:lang w:val="ru-RU"/>
        </w:rPr>
        <w:t xml:space="preserve">отенциал </w:t>
      </w:r>
      <w:r w:rsidR="007C68F7">
        <w:rPr>
          <w:rFonts w:ascii="Arial" w:hAnsi="Arial" w:cs="Arial"/>
          <w:lang w:val="ru-RU"/>
        </w:rPr>
        <w:t xml:space="preserve"> по препаратам </w:t>
      </w:r>
      <w:r w:rsidR="004211DA" w:rsidRPr="00AB38B4">
        <w:rPr>
          <w:rFonts w:ascii="Arial" w:hAnsi="Arial" w:cs="Arial"/>
          <w:lang w:val="ru-RU"/>
        </w:rPr>
        <w:t xml:space="preserve">(ETMS) + емкость рынка </w:t>
      </w:r>
      <w:r w:rsidR="004211DA" w:rsidRPr="009F5EC7">
        <w:rPr>
          <w:rFonts w:ascii="Arial" w:hAnsi="Arial" w:cs="Arial"/>
          <w:lang w:val="ru-RU"/>
        </w:rPr>
        <w:t>(IMS</w:t>
      </w:r>
      <w:r w:rsidR="004C42A6">
        <w:rPr>
          <w:rFonts w:ascii="Arial" w:hAnsi="Arial" w:cs="Arial"/>
          <w:lang w:val="ru-RU"/>
        </w:rPr>
        <w:t xml:space="preserve"> - База Данных</w:t>
      </w:r>
      <w:r w:rsidR="004C42A6" w:rsidRPr="004C42A6">
        <w:rPr>
          <w:rFonts w:ascii="Arial" w:hAnsi="Arial" w:cs="Arial"/>
          <w:lang w:val="ru-RU"/>
        </w:rPr>
        <w:t xml:space="preserve"> </w:t>
      </w:r>
      <w:r w:rsidR="004C42A6" w:rsidRPr="008F24DD">
        <w:rPr>
          <w:rFonts w:ascii="Arial" w:hAnsi="Arial" w:cs="Arial"/>
          <w:lang w:val="ru-RU"/>
        </w:rPr>
        <w:t xml:space="preserve">на сервере </w:t>
      </w:r>
      <w:r w:rsidR="004C42A6" w:rsidRPr="008F24DD">
        <w:rPr>
          <w:rFonts w:ascii="Arial" w:hAnsi="Arial" w:cs="Arial"/>
          <w:lang w:val="en-US"/>
        </w:rPr>
        <w:t>MS</w:t>
      </w:r>
      <w:r w:rsidR="004C42A6" w:rsidRPr="008F24DD">
        <w:rPr>
          <w:rFonts w:ascii="Arial" w:hAnsi="Arial" w:cs="Arial"/>
          <w:lang w:val="ru-RU"/>
        </w:rPr>
        <w:t xml:space="preserve"> </w:t>
      </w:r>
      <w:r w:rsidR="004C42A6" w:rsidRPr="008F24DD">
        <w:rPr>
          <w:rFonts w:ascii="Arial" w:hAnsi="Arial" w:cs="Arial"/>
          <w:lang w:val="en-US"/>
        </w:rPr>
        <w:t>SQL</w:t>
      </w:r>
      <w:r w:rsidR="004C42A6" w:rsidRPr="008F24DD">
        <w:rPr>
          <w:rFonts w:ascii="Arial" w:hAnsi="Arial" w:cs="Arial"/>
          <w:lang w:val="ru-RU"/>
        </w:rPr>
        <w:t xml:space="preserve"> 2008</w:t>
      </w:r>
      <w:r w:rsidR="002A7CEB" w:rsidRPr="009F5EC7">
        <w:rPr>
          <w:rFonts w:ascii="Arial" w:hAnsi="Arial" w:cs="Arial"/>
          <w:lang w:val="ru-RU"/>
        </w:rPr>
        <w:t>)</w:t>
      </w:r>
    </w:p>
    <w:p w:rsidR="004211DA" w:rsidRDefault="00487A2F" w:rsidP="00487A2F">
      <w:pPr>
        <w:pStyle w:val="Heading2"/>
        <w:rPr>
          <w:rFonts w:ascii="Arial" w:hAnsi="Arial" w:cs="Arial"/>
          <w:sz w:val="24"/>
          <w:szCs w:val="24"/>
          <w:lang w:val="ru-RU"/>
        </w:rPr>
      </w:pPr>
      <w:bookmarkStart w:id="18" w:name="_Toc353545742"/>
      <w:r w:rsidRPr="007C68F7">
        <w:rPr>
          <w:rFonts w:ascii="Arial" w:hAnsi="Arial" w:cs="Arial"/>
          <w:sz w:val="24"/>
          <w:szCs w:val="24"/>
          <w:lang w:val="ru-RU"/>
        </w:rPr>
        <w:lastRenderedPageBreak/>
        <w:t xml:space="preserve">Модуль </w:t>
      </w:r>
      <w:r w:rsidR="00F54F96" w:rsidRPr="007C68F7">
        <w:rPr>
          <w:rFonts w:ascii="Arial" w:hAnsi="Arial" w:cs="Arial"/>
          <w:sz w:val="24"/>
          <w:szCs w:val="24"/>
          <w:lang w:val="ru-RU"/>
        </w:rPr>
        <w:t>Общей информации по сотрудникам</w:t>
      </w:r>
      <w:bookmarkEnd w:id="18"/>
      <w:r w:rsidR="004211DA" w:rsidRPr="007C68F7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C68F7" w:rsidRPr="007C68F7" w:rsidRDefault="007C68F7" w:rsidP="007C68F7">
      <w:pPr>
        <w:rPr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lang w:val="en-US"/>
        </w:rPr>
      </w:pPr>
      <w:bookmarkStart w:id="19" w:name="_Toc353545743"/>
      <w:r w:rsidRPr="007C68F7">
        <w:rPr>
          <w:rFonts w:ascii="Arial" w:hAnsi="Arial" w:cs="Arial"/>
          <w:lang w:val="ru-RU"/>
        </w:rPr>
        <w:t>Описание систем</w:t>
      </w:r>
      <w:r w:rsidRPr="007C68F7">
        <w:rPr>
          <w:rFonts w:ascii="Arial" w:hAnsi="Arial" w:cs="Arial"/>
          <w:lang w:val="en-US"/>
        </w:rPr>
        <w:t>ы</w:t>
      </w:r>
      <w:bookmarkEnd w:id="19"/>
    </w:p>
    <w:p w:rsidR="008F24DD" w:rsidRDefault="008F24DD" w:rsidP="00301EA4">
      <w:pPr>
        <w:rPr>
          <w:lang w:val="ru-RU"/>
        </w:rPr>
      </w:pPr>
    </w:p>
    <w:p w:rsidR="00301EA4" w:rsidRPr="008F24DD" w:rsidRDefault="008F24DD" w:rsidP="00086F9C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  <w:r w:rsidRPr="008F24DD">
        <w:rPr>
          <w:rFonts w:ascii="Arial" w:hAnsi="Arial" w:cs="Arial"/>
          <w:lang w:val="ru-RU"/>
        </w:rPr>
        <w:t xml:space="preserve">Данный модуль предназначен для учета </w:t>
      </w:r>
      <w:r w:rsidR="00086F9C">
        <w:rPr>
          <w:rFonts w:ascii="Arial" w:hAnsi="Arial" w:cs="Arial"/>
          <w:lang w:val="ru-RU"/>
        </w:rPr>
        <w:t>основных средств</w:t>
      </w:r>
      <w:r w:rsidRPr="008F24DD">
        <w:rPr>
          <w:rFonts w:ascii="Arial" w:hAnsi="Arial" w:cs="Arial"/>
          <w:lang w:val="ru-RU"/>
        </w:rPr>
        <w:t>,</w:t>
      </w:r>
      <w:r w:rsidR="00086F9C">
        <w:rPr>
          <w:rFonts w:ascii="Arial" w:hAnsi="Arial" w:cs="Arial"/>
          <w:lang w:val="ru-RU"/>
        </w:rPr>
        <w:t xml:space="preserve"> нематериальных активов, </w:t>
      </w:r>
      <w:r w:rsidRPr="008F24DD">
        <w:rPr>
          <w:rFonts w:ascii="Arial" w:hAnsi="Arial" w:cs="Arial"/>
          <w:lang w:val="ru-RU"/>
        </w:rPr>
        <w:t xml:space="preserve"> </w:t>
      </w:r>
      <w:r w:rsidR="00086F9C">
        <w:rPr>
          <w:rFonts w:ascii="Arial" w:hAnsi="Arial" w:cs="Arial"/>
          <w:lang w:val="ru-RU"/>
        </w:rPr>
        <w:t xml:space="preserve">мониторинга </w:t>
      </w:r>
      <w:r w:rsidRPr="008F24DD">
        <w:rPr>
          <w:rFonts w:ascii="Arial" w:hAnsi="Arial" w:cs="Arial"/>
          <w:lang w:val="ru-RU"/>
        </w:rPr>
        <w:t>рабоче</w:t>
      </w:r>
      <w:r w:rsidR="00086F9C">
        <w:rPr>
          <w:rFonts w:ascii="Arial" w:hAnsi="Arial" w:cs="Arial"/>
          <w:lang w:val="ru-RU"/>
        </w:rPr>
        <w:t>го времени сотрудников, контроля и анализа обучения сотрудников, контроля финансов</w:t>
      </w: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20" w:name="_Toc353545744"/>
      <w:r>
        <w:rPr>
          <w:rFonts w:ascii="Arial" w:hAnsi="Arial" w:cs="Arial"/>
          <w:lang w:val="ru-RU"/>
        </w:rPr>
        <w:t>Описание источника данных.</w:t>
      </w:r>
      <w:bookmarkEnd w:id="20"/>
    </w:p>
    <w:p w:rsidR="00E36268" w:rsidRDefault="00E36268" w:rsidP="00E36268">
      <w:pPr>
        <w:rPr>
          <w:lang w:val="ru-RU"/>
        </w:rPr>
      </w:pPr>
    </w:p>
    <w:p w:rsidR="00E36268" w:rsidRPr="008F24DD" w:rsidRDefault="008F24DD" w:rsidP="00086F9C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  <w:r w:rsidRPr="008F24DD">
        <w:rPr>
          <w:rFonts w:ascii="Arial" w:hAnsi="Arial" w:cs="Arial"/>
          <w:lang w:val="ru-RU"/>
        </w:rPr>
        <w:t>Основным источником дан</w:t>
      </w:r>
      <w:r w:rsidR="00086F9C">
        <w:rPr>
          <w:rFonts w:ascii="Arial" w:hAnsi="Arial" w:cs="Arial"/>
          <w:lang w:val="ru-RU"/>
        </w:rPr>
        <w:t xml:space="preserve">ных являются различные базы 1С (какие именно базы – указано ниже в рамках описания набора отчетов), </w:t>
      </w:r>
      <w:r w:rsidRPr="008F24DD">
        <w:rPr>
          <w:rFonts w:ascii="Arial" w:hAnsi="Arial" w:cs="Arial"/>
          <w:lang w:val="ru-RU"/>
        </w:rPr>
        <w:t xml:space="preserve">а также Базы Данных на сервере </w:t>
      </w:r>
      <w:r w:rsidRPr="008F24DD">
        <w:rPr>
          <w:rFonts w:ascii="Arial" w:hAnsi="Arial" w:cs="Arial"/>
          <w:lang w:val="en-US"/>
        </w:rPr>
        <w:t>MS</w:t>
      </w:r>
      <w:r w:rsidRPr="008F24DD">
        <w:rPr>
          <w:rFonts w:ascii="Arial" w:hAnsi="Arial" w:cs="Arial"/>
          <w:lang w:val="ru-RU"/>
        </w:rPr>
        <w:t xml:space="preserve"> </w:t>
      </w:r>
      <w:r w:rsidRPr="008F24DD">
        <w:rPr>
          <w:rFonts w:ascii="Arial" w:hAnsi="Arial" w:cs="Arial"/>
          <w:lang w:val="en-US"/>
        </w:rPr>
        <w:t>SQL</w:t>
      </w:r>
      <w:r w:rsidRPr="008F24DD">
        <w:rPr>
          <w:rFonts w:ascii="Arial" w:hAnsi="Arial" w:cs="Arial"/>
          <w:lang w:val="ru-RU"/>
        </w:rPr>
        <w:t xml:space="preserve"> 2008.</w:t>
      </w:r>
    </w:p>
    <w:p w:rsidR="00080381" w:rsidRDefault="00487A2F" w:rsidP="00487A2F">
      <w:pPr>
        <w:pStyle w:val="Heading3"/>
        <w:rPr>
          <w:rFonts w:ascii="Arial" w:hAnsi="Arial" w:cs="Arial"/>
          <w:i/>
          <w:lang w:val="ru-RU"/>
        </w:rPr>
      </w:pPr>
      <w:bookmarkStart w:id="21" w:name="_Toc353545745"/>
      <w:r w:rsidRPr="00487A2F">
        <w:rPr>
          <w:rFonts w:ascii="Arial" w:hAnsi="Arial" w:cs="Arial"/>
          <w:i/>
          <w:lang w:val="ru-RU"/>
        </w:rPr>
        <w:t>Требуемый набор отчетов</w:t>
      </w:r>
      <w:bookmarkEnd w:id="21"/>
    </w:p>
    <w:p w:rsidR="00487A2F" w:rsidRPr="00487A2F" w:rsidRDefault="00487A2F" w:rsidP="00086F9C">
      <w:pPr>
        <w:ind w:left="993"/>
        <w:rPr>
          <w:lang w:val="ru-RU"/>
        </w:rPr>
      </w:pP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о закрепленных за сотрудником ОС</w:t>
      </w:r>
      <w:r w:rsidRPr="00E970A5">
        <w:rPr>
          <w:rFonts w:ascii="Arial" w:hAnsi="Arial" w:cs="Arial"/>
          <w:lang w:val="ru-RU"/>
        </w:rPr>
        <w:t xml:space="preserve"> (основные средства) и НМА (нематериальные активы) </w:t>
      </w:r>
      <w:r w:rsidR="00086F9C">
        <w:rPr>
          <w:rFonts w:ascii="Arial" w:hAnsi="Arial" w:cs="Arial"/>
          <w:lang w:val="ru-RU"/>
        </w:rPr>
        <w:t xml:space="preserve"> </w:t>
      </w:r>
      <w:r w:rsidRPr="00E970A5">
        <w:rPr>
          <w:rFonts w:ascii="Arial" w:hAnsi="Arial" w:cs="Arial"/>
          <w:lang w:val="ru-RU"/>
        </w:rPr>
        <w:t xml:space="preserve">-  1С. ЗУП и Бухгалтерия </w:t>
      </w: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о результатах бизнес игр</w:t>
      </w:r>
      <w:r w:rsidRPr="00E970A5">
        <w:rPr>
          <w:rFonts w:ascii="Arial" w:hAnsi="Arial" w:cs="Arial"/>
          <w:lang w:val="ru-RU"/>
        </w:rPr>
        <w:t xml:space="preserve"> – 1С Бизнес игра</w:t>
      </w: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о пройденных сотрудником</w:t>
      </w:r>
      <w:r w:rsidRPr="00E970A5">
        <w:rPr>
          <w:rFonts w:ascii="Arial" w:hAnsi="Arial" w:cs="Arial"/>
          <w:lang w:val="ru-RU"/>
        </w:rPr>
        <w:t xml:space="preserve"> курсах – 1С Обучение</w:t>
      </w: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по прохождению тестирования</w:t>
      </w:r>
      <w:r w:rsidRPr="00E970A5">
        <w:rPr>
          <w:rFonts w:ascii="Arial" w:hAnsi="Arial" w:cs="Arial"/>
          <w:lang w:val="ru-RU"/>
        </w:rPr>
        <w:t xml:space="preserve"> – 1С Обучение, начиная с 01.04.2013, в настоящий момент </w:t>
      </w:r>
      <w:r w:rsidRPr="00E970A5">
        <w:rPr>
          <w:rFonts w:ascii="Arial" w:hAnsi="Arial" w:cs="Arial"/>
          <w:lang w:val="en-US"/>
        </w:rPr>
        <w:t>SQL</w:t>
      </w:r>
      <w:r w:rsidRPr="00E970A5">
        <w:rPr>
          <w:rFonts w:ascii="Arial" w:hAnsi="Arial" w:cs="Arial"/>
          <w:lang w:val="ru-RU"/>
        </w:rPr>
        <w:t xml:space="preserve"> база</w:t>
      </w: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по отпускам</w:t>
      </w:r>
      <w:r w:rsidRPr="00E970A5">
        <w:rPr>
          <w:rFonts w:ascii="Arial" w:hAnsi="Arial" w:cs="Arial"/>
          <w:lang w:val="ru-RU"/>
        </w:rPr>
        <w:t xml:space="preserve"> – 1С ЗУП</w:t>
      </w:r>
    </w:p>
    <w:p w:rsidR="00080381" w:rsidRPr="00E970A5" w:rsidRDefault="00080381" w:rsidP="00086F9C">
      <w:pPr>
        <w:pStyle w:val="ListParagraph"/>
        <w:numPr>
          <w:ilvl w:val="0"/>
          <w:numId w:val="2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Отчет о фиксировании рабочего времени</w:t>
      </w:r>
      <w:r w:rsidRPr="00E970A5">
        <w:rPr>
          <w:rFonts w:ascii="Arial" w:hAnsi="Arial" w:cs="Arial"/>
          <w:lang w:val="ru-RU"/>
        </w:rPr>
        <w:t xml:space="preserve"> – </w:t>
      </w:r>
      <w:r w:rsidRPr="00E970A5">
        <w:rPr>
          <w:rFonts w:ascii="Arial" w:hAnsi="Arial" w:cs="Arial"/>
          <w:lang w:val="en-US"/>
        </w:rPr>
        <w:t>SQL</w:t>
      </w:r>
      <w:r w:rsidRPr="00E970A5">
        <w:rPr>
          <w:rFonts w:ascii="Arial" w:hAnsi="Arial" w:cs="Arial"/>
          <w:lang w:val="ru-RU"/>
        </w:rPr>
        <w:t xml:space="preserve"> база </w:t>
      </w:r>
    </w:p>
    <w:p w:rsidR="00080381" w:rsidRDefault="00080381" w:rsidP="00086F9C">
      <w:pPr>
        <w:pStyle w:val="ListParagraph"/>
        <w:numPr>
          <w:ilvl w:val="0"/>
          <w:numId w:val="26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b/>
          <w:i/>
          <w:lang w:val="ru-RU"/>
        </w:rPr>
        <w:t>Возможно отчет по данным, связанны</w:t>
      </w:r>
      <w:r w:rsidR="003573F6" w:rsidRPr="00E970A5">
        <w:rPr>
          <w:rFonts w:ascii="Arial" w:hAnsi="Arial" w:cs="Arial"/>
          <w:b/>
          <w:i/>
          <w:lang w:val="ru-RU"/>
        </w:rPr>
        <w:t>м с ТС,</w:t>
      </w:r>
      <w:r w:rsidR="003573F6" w:rsidRPr="00E970A5">
        <w:rPr>
          <w:rFonts w:ascii="Arial" w:hAnsi="Arial" w:cs="Arial"/>
          <w:lang w:val="ru-RU"/>
        </w:rPr>
        <w:t xml:space="preserve"> штрафами или чем-то еще</w:t>
      </w:r>
      <w:r w:rsidRPr="00E970A5">
        <w:rPr>
          <w:rFonts w:ascii="Arial" w:hAnsi="Arial" w:cs="Arial"/>
          <w:lang w:val="ru-RU"/>
        </w:rPr>
        <w:t xml:space="preserve"> – старая система </w:t>
      </w:r>
      <w:r w:rsidRPr="00E970A5">
        <w:rPr>
          <w:rFonts w:ascii="Arial" w:hAnsi="Arial" w:cs="Arial"/>
          <w:lang w:val="en-US"/>
        </w:rPr>
        <w:t>SQL</w:t>
      </w:r>
      <w:r w:rsidRPr="00E970A5">
        <w:rPr>
          <w:rFonts w:ascii="Arial" w:hAnsi="Arial" w:cs="Arial"/>
          <w:lang w:val="ru-RU"/>
        </w:rPr>
        <w:t xml:space="preserve"> База  + есть </w:t>
      </w:r>
      <w:r w:rsidRPr="00E970A5">
        <w:rPr>
          <w:rFonts w:ascii="Arial" w:hAnsi="Arial" w:cs="Arial"/>
          <w:lang w:val="en-US"/>
        </w:rPr>
        <w:t>Excel</w:t>
      </w:r>
      <w:r w:rsidRPr="00E970A5">
        <w:rPr>
          <w:rFonts w:ascii="Arial" w:hAnsi="Arial" w:cs="Arial"/>
          <w:lang w:val="ru-RU"/>
        </w:rPr>
        <w:t xml:space="preserve"> файлы, новая система – предположительно 1С, в процессе разработки на стадии ТЗ</w:t>
      </w:r>
    </w:p>
    <w:p w:rsidR="00080381" w:rsidRDefault="00080381">
      <w:pPr>
        <w:rPr>
          <w:rFonts w:ascii="Arial" w:hAnsi="Arial" w:cs="Arial"/>
          <w:lang w:val="ru-RU"/>
        </w:rPr>
      </w:pPr>
    </w:p>
    <w:p w:rsidR="004211DA" w:rsidRDefault="00F54F96" w:rsidP="00487A2F">
      <w:pPr>
        <w:pStyle w:val="Heading2"/>
        <w:rPr>
          <w:rFonts w:ascii="Arial" w:hAnsi="Arial" w:cs="Arial"/>
          <w:i/>
          <w:sz w:val="24"/>
          <w:szCs w:val="24"/>
          <w:lang w:val="ru-RU"/>
        </w:rPr>
      </w:pPr>
      <w:bookmarkStart w:id="22" w:name="_Toc353545746"/>
      <w:r>
        <w:rPr>
          <w:rFonts w:ascii="Arial" w:hAnsi="Arial" w:cs="Arial"/>
          <w:i/>
          <w:sz w:val="24"/>
          <w:szCs w:val="24"/>
          <w:lang w:val="ru-RU"/>
        </w:rPr>
        <w:t xml:space="preserve">Модуль </w:t>
      </w:r>
      <w:r>
        <w:rPr>
          <w:rFonts w:ascii="Arial" w:hAnsi="Arial" w:cs="Arial"/>
          <w:i/>
          <w:sz w:val="24"/>
          <w:szCs w:val="24"/>
          <w:lang w:val="en-US"/>
        </w:rPr>
        <w:t>ETMS</w:t>
      </w:r>
      <w:bookmarkEnd w:id="22"/>
      <w:r w:rsidRPr="00F54F96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B44885" w:rsidRPr="00B44885" w:rsidRDefault="00B44885" w:rsidP="00B44885">
      <w:pPr>
        <w:rPr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23" w:name="_Toc353545747"/>
      <w:r w:rsidRPr="005B7932">
        <w:rPr>
          <w:rFonts w:ascii="Arial" w:hAnsi="Arial" w:cs="Arial"/>
          <w:lang w:val="ru-RU"/>
        </w:rPr>
        <w:t>Описание системы</w:t>
      </w:r>
      <w:bookmarkEnd w:id="23"/>
    </w:p>
    <w:p w:rsidR="00B44885" w:rsidRPr="00B44885" w:rsidRDefault="00B44885" w:rsidP="00FF36B8">
      <w:pPr>
        <w:jc w:val="both"/>
        <w:rPr>
          <w:lang w:val="ru-RU"/>
        </w:rPr>
      </w:pPr>
    </w:p>
    <w:p w:rsidR="00301EA4" w:rsidRPr="001F2F85" w:rsidRDefault="00301EA4" w:rsidP="00FF36B8">
      <w:pPr>
        <w:spacing w:line="360" w:lineRule="auto"/>
        <w:ind w:left="992"/>
        <w:jc w:val="both"/>
        <w:rPr>
          <w:rFonts w:ascii="Arial" w:hAnsi="Arial" w:cs="Arial"/>
          <w:lang w:val="ru-RU"/>
        </w:rPr>
      </w:pPr>
      <w:proofErr w:type="gramStart"/>
      <w:r w:rsidRPr="001F2F85">
        <w:rPr>
          <w:rFonts w:ascii="Arial" w:hAnsi="Arial" w:cs="Arial"/>
          <w:lang w:val="en-US"/>
        </w:rPr>
        <w:t>CRM</w:t>
      </w:r>
      <w:r w:rsidRPr="001F2F85">
        <w:rPr>
          <w:rFonts w:ascii="Arial" w:hAnsi="Arial" w:cs="Arial"/>
          <w:lang w:val="ru-RU"/>
        </w:rPr>
        <w:t xml:space="preserve"> </w:t>
      </w:r>
      <w:r w:rsidR="001F2F85" w:rsidRPr="001F2F85">
        <w:rPr>
          <w:rFonts w:ascii="Arial" w:hAnsi="Arial" w:cs="Arial"/>
          <w:lang w:val="ru-RU"/>
        </w:rPr>
        <w:t>система, включающая решение подготовки и доставки отчетности для представителей и менеджеров</w:t>
      </w:r>
      <w:r w:rsidR="00FF36B8">
        <w:rPr>
          <w:rFonts w:ascii="Arial" w:hAnsi="Arial" w:cs="Arial"/>
          <w:lang w:val="ru-RU"/>
        </w:rPr>
        <w:t>.</w:t>
      </w:r>
      <w:proofErr w:type="gramEnd"/>
    </w:p>
    <w:p w:rsidR="00487A2F" w:rsidRDefault="00487A2F" w:rsidP="00487A2F">
      <w:pPr>
        <w:pStyle w:val="Heading3"/>
        <w:rPr>
          <w:rFonts w:ascii="Arial" w:hAnsi="Arial" w:cs="Arial"/>
          <w:lang w:val="ru-RU"/>
        </w:rPr>
      </w:pPr>
      <w:bookmarkStart w:id="24" w:name="_Toc353545748"/>
      <w:r>
        <w:rPr>
          <w:rFonts w:ascii="Arial" w:hAnsi="Arial" w:cs="Arial"/>
          <w:lang w:val="ru-RU"/>
        </w:rPr>
        <w:t>Описание источника данных.</w:t>
      </w:r>
      <w:bookmarkEnd w:id="24"/>
    </w:p>
    <w:p w:rsidR="00B44885" w:rsidRPr="001F2F85" w:rsidRDefault="00B44885" w:rsidP="00B44885">
      <w:pPr>
        <w:spacing w:line="360" w:lineRule="auto"/>
        <w:ind w:left="993"/>
        <w:rPr>
          <w:lang w:val="ru-RU"/>
        </w:rPr>
      </w:pPr>
    </w:p>
    <w:p w:rsidR="00B44885" w:rsidRDefault="00B44885" w:rsidP="00FF36B8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Источником данн</w:t>
      </w:r>
      <w:r w:rsidR="00086F9C">
        <w:rPr>
          <w:rFonts w:ascii="Arial" w:hAnsi="Arial" w:cs="Arial"/>
          <w:lang w:val="ru-RU"/>
        </w:rPr>
        <w:t xml:space="preserve">ых является несколько </w:t>
      </w:r>
      <w:r w:rsidRPr="00AB38B4">
        <w:rPr>
          <w:rFonts w:ascii="Arial" w:hAnsi="Arial" w:cs="Arial"/>
          <w:lang w:val="ru-RU"/>
        </w:rPr>
        <w:t>Баз Данных на сервере MS SQL 2008. Структура БД  описана в документации к системе.</w:t>
      </w:r>
    </w:p>
    <w:p w:rsidR="004C42A6" w:rsidRDefault="004C42A6" w:rsidP="00FF36B8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</w:p>
    <w:p w:rsidR="004C42A6" w:rsidRPr="00AB38B4" w:rsidRDefault="004C42A6" w:rsidP="00FF36B8">
      <w:pPr>
        <w:spacing w:line="360" w:lineRule="auto"/>
        <w:ind w:left="993"/>
        <w:jc w:val="both"/>
        <w:rPr>
          <w:rFonts w:ascii="Arial" w:hAnsi="Arial" w:cs="Arial"/>
          <w:lang w:val="ru-RU"/>
        </w:rPr>
      </w:pPr>
    </w:p>
    <w:p w:rsidR="00301EA4" w:rsidRPr="00301EA4" w:rsidRDefault="00301EA4" w:rsidP="00301EA4">
      <w:pPr>
        <w:rPr>
          <w:lang w:val="ru-RU"/>
        </w:rPr>
      </w:pPr>
    </w:p>
    <w:p w:rsidR="00487A2F" w:rsidRDefault="00487A2F" w:rsidP="00487A2F">
      <w:pPr>
        <w:pStyle w:val="Heading3"/>
        <w:rPr>
          <w:rFonts w:ascii="Arial" w:hAnsi="Arial" w:cs="Arial"/>
          <w:i/>
          <w:lang w:val="ru-RU"/>
        </w:rPr>
      </w:pPr>
      <w:bookmarkStart w:id="25" w:name="_Toc353545749"/>
      <w:r w:rsidRPr="005B7932">
        <w:rPr>
          <w:rFonts w:ascii="Arial" w:hAnsi="Arial" w:cs="Arial"/>
          <w:i/>
          <w:lang w:val="ru-RU"/>
        </w:rPr>
        <w:lastRenderedPageBreak/>
        <w:t>Требуемый набор отчетов</w:t>
      </w:r>
      <w:bookmarkEnd w:id="25"/>
    </w:p>
    <w:p w:rsidR="00080381" w:rsidRPr="004211DA" w:rsidRDefault="00080381">
      <w:pPr>
        <w:rPr>
          <w:rFonts w:ascii="Arial" w:hAnsi="Arial" w:cs="Arial"/>
          <w:lang w:val="ru-RU"/>
        </w:rPr>
      </w:pPr>
    </w:p>
    <w:p w:rsidR="00080381" w:rsidRPr="00E970A5" w:rsidRDefault="003573F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en-US"/>
        </w:rPr>
      </w:pPr>
      <w:r w:rsidRPr="00E970A5">
        <w:rPr>
          <w:rFonts w:ascii="Arial" w:hAnsi="Arial" w:cs="Arial"/>
          <w:lang w:val="ru-RU"/>
        </w:rPr>
        <w:t>Ч</w:t>
      </w:r>
      <w:r w:rsidR="007556D2" w:rsidRPr="00E970A5">
        <w:rPr>
          <w:rFonts w:ascii="Arial" w:hAnsi="Arial" w:cs="Arial"/>
          <w:lang w:val="ru-RU"/>
        </w:rPr>
        <w:t xml:space="preserve">астота </w:t>
      </w:r>
      <w:r w:rsidRPr="00E970A5">
        <w:rPr>
          <w:rFonts w:ascii="Arial" w:hAnsi="Arial" w:cs="Arial"/>
          <w:lang w:val="ru-RU"/>
        </w:rPr>
        <w:t>посещения клиентов</w:t>
      </w:r>
    </w:p>
    <w:p w:rsidR="003573F6" w:rsidRPr="00E970A5" w:rsidRDefault="003573F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en-US"/>
        </w:rPr>
      </w:pPr>
      <w:r w:rsidRPr="00E970A5">
        <w:rPr>
          <w:rFonts w:ascii="Arial" w:hAnsi="Arial" w:cs="Arial"/>
          <w:lang w:val="ru-RU"/>
        </w:rPr>
        <w:t>% покрытия клиентов</w:t>
      </w:r>
    </w:p>
    <w:p w:rsidR="003573F6" w:rsidRPr="00E970A5" w:rsidRDefault="003573F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en-US"/>
        </w:rPr>
      </w:pPr>
      <w:r w:rsidRPr="00E970A5">
        <w:rPr>
          <w:rFonts w:ascii="Arial" w:hAnsi="Arial" w:cs="Arial"/>
          <w:lang w:val="ru-RU"/>
        </w:rPr>
        <w:t>Охват клиентов</w:t>
      </w:r>
    </w:p>
    <w:p w:rsidR="003573F6" w:rsidRPr="00E970A5" w:rsidRDefault="003573F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Среднее</w:t>
      </w:r>
      <w:r w:rsidR="00565616" w:rsidRPr="00E970A5">
        <w:rPr>
          <w:rFonts w:ascii="Arial" w:hAnsi="Arial" w:cs="Arial"/>
          <w:lang w:val="ru-RU"/>
        </w:rPr>
        <w:t xml:space="preserve"> кол-во визитов в день</w:t>
      </w:r>
    </w:p>
    <w:p w:rsidR="00565616" w:rsidRPr="00E970A5" w:rsidRDefault="00311824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Отчет по активностям МП, ТЛ, ФМ, ТМ</w:t>
      </w:r>
    </w:p>
    <w:p w:rsidR="007556D2" w:rsidRPr="00E970A5" w:rsidRDefault="007556D2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Отчет по визитам (с разным уровнем детализации и разрезами)</w:t>
      </w:r>
    </w:p>
    <w:p w:rsidR="00534946" w:rsidRPr="00E970A5" w:rsidRDefault="0053494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 xml:space="preserve">Отчет по командировкам </w:t>
      </w:r>
      <w:proofErr w:type="spellStart"/>
      <w:r w:rsidRPr="00E970A5">
        <w:rPr>
          <w:rFonts w:ascii="Arial" w:hAnsi="Arial" w:cs="Arial"/>
          <w:lang w:val="ru-RU"/>
        </w:rPr>
        <w:t>KAMов</w:t>
      </w:r>
      <w:proofErr w:type="spellEnd"/>
    </w:p>
    <w:p w:rsidR="00534946" w:rsidRPr="00E970A5" w:rsidRDefault="00534946" w:rsidP="00086F9C">
      <w:pPr>
        <w:pStyle w:val="ListParagraph"/>
        <w:numPr>
          <w:ilvl w:val="0"/>
          <w:numId w:val="5"/>
        </w:numPr>
        <w:spacing w:line="360" w:lineRule="auto"/>
        <w:ind w:left="993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 xml:space="preserve">Отчет по ИП аптечных </w:t>
      </w:r>
      <w:proofErr w:type="spellStart"/>
      <w:r w:rsidRPr="00E970A5">
        <w:rPr>
          <w:rFonts w:ascii="Arial" w:hAnsi="Arial" w:cs="Arial"/>
          <w:lang w:val="ru-RU"/>
        </w:rPr>
        <w:t>KAMов</w:t>
      </w:r>
      <w:proofErr w:type="spellEnd"/>
    </w:p>
    <w:p w:rsidR="007556D2" w:rsidRPr="00E970A5" w:rsidRDefault="007556D2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Выполнение стратегии</w:t>
      </w:r>
    </w:p>
    <w:p w:rsidR="007556D2" w:rsidRPr="00E970A5" w:rsidRDefault="007556D2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Клиенты в различных</w:t>
      </w:r>
      <w:r w:rsidR="00565616" w:rsidRPr="00E970A5">
        <w:rPr>
          <w:rFonts w:ascii="Arial" w:hAnsi="Arial" w:cs="Arial"/>
          <w:lang w:val="ru-RU"/>
        </w:rPr>
        <w:t xml:space="preserve"> разрезах (по </w:t>
      </w:r>
      <w:r w:rsidR="00311824" w:rsidRPr="00E970A5">
        <w:rPr>
          <w:rFonts w:ascii="Arial" w:hAnsi="Arial" w:cs="Arial"/>
          <w:lang w:val="ru-RU"/>
        </w:rPr>
        <w:t xml:space="preserve">категории, </w:t>
      </w:r>
      <w:r w:rsidR="00565616" w:rsidRPr="00E970A5">
        <w:rPr>
          <w:rFonts w:ascii="Arial" w:hAnsi="Arial" w:cs="Arial"/>
          <w:lang w:val="ru-RU"/>
        </w:rPr>
        <w:t>специальнос</w:t>
      </w:r>
      <w:r w:rsidR="00311824" w:rsidRPr="00E970A5">
        <w:rPr>
          <w:rFonts w:ascii="Arial" w:hAnsi="Arial" w:cs="Arial"/>
          <w:lang w:val="ru-RU"/>
        </w:rPr>
        <w:t xml:space="preserve">ти, территории, </w:t>
      </w:r>
      <w:r w:rsidR="00565616" w:rsidRPr="00E970A5">
        <w:rPr>
          <w:rFonts w:ascii="Arial" w:hAnsi="Arial" w:cs="Arial"/>
          <w:lang w:val="ru-RU"/>
        </w:rPr>
        <w:t>типу компании,</w:t>
      </w:r>
      <w:r w:rsidRPr="00E970A5">
        <w:rPr>
          <w:rFonts w:ascii="Arial" w:hAnsi="Arial" w:cs="Arial"/>
          <w:lang w:val="ru-RU"/>
        </w:rPr>
        <w:t xml:space="preserve"> МП</w:t>
      </w:r>
      <w:r w:rsidR="00565616" w:rsidRPr="00E970A5">
        <w:rPr>
          <w:rFonts w:ascii="Arial" w:hAnsi="Arial" w:cs="Arial"/>
          <w:lang w:val="ru-RU"/>
        </w:rPr>
        <w:t>, статусу</w:t>
      </w:r>
      <w:r w:rsidR="00311824" w:rsidRPr="00E970A5">
        <w:rPr>
          <w:rFonts w:ascii="Arial" w:hAnsi="Arial" w:cs="Arial"/>
          <w:lang w:val="ru-RU"/>
        </w:rPr>
        <w:t>)</w:t>
      </w:r>
    </w:p>
    <w:p w:rsidR="00565616" w:rsidRPr="00E970A5" w:rsidRDefault="00565616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Компании в различных разрезах (по территории, типу компании, МП, статусу и т.д.)</w:t>
      </w:r>
    </w:p>
    <w:p w:rsidR="007556D2" w:rsidRPr="00E970A5" w:rsidRDefault="007556D2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% обсуждения препаратов на визите (SF%)</w:t>
      </w:r>
    </w:p>
    <w:p w:rsidR="00311824" w:rsidRPr="00E970A5" w:rsidRDefault="00311824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% внесения выписки на визите</w:t>
      </w:r>
    </w:p>
    <w:p w:rsidR="00311824" w:rsidRPr="00E970A5" w:rsidRDefault="00311824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Внесение данных по нозологиям</w:t>
      </w:r>
    </w:p>
    <w:p w:rsidR="007556D2" w:rsidRPr="00E970A5" w:rsidRDefault="00565616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proofErr w:type="spellStart"/>
      <w:r w:rsidRPr="00E970A5">
        <w:rPr>
          <w:rFonts w:ascii="Arial" w:hAnsi="Arial" w:cs="Arial"/>
          <w:lang w:val="ru-RU"/>
        </w:rPr>
        <w:t>Коучинговые</w:t>
      </w:r>
      <w:proofErr w:type="spellEnd"/>
      <w:r w:rsidRPr="00E970A5">
        <w:rPr>
          <w:rFonts w:ascii="Arial" w:hAnsi="Arial" w:cs="Arial"/>
          <w:lang w:val="ru-RU"/>
        </w:rPr>
        <w:t xml:space="preserve"> отчеты</w:t>
      </w:r>
    </w:p>
    <w:p w:rsidR="00311824" w:rsidRPr="00E970A5" w:rsidRDefault="00565616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Отчет по выписке и потенциалу</w:t>
      </w:r>
      <w:r w:rsidR="00311824" w:rsidRPr="00E970A5">
        <w:rPr>
          <w:rFonts w:ascii="Arial" w:hAnsi="Arial" w:cs="Arial"/>
          <w:lang w:val="ru-RU"/>
        </w:rPr>
        <w:t xml:space="preserve"> в различных разрезах </w:t>
      </w:r>
    </w:p>
    <w:p w:rsidR="00565616" w:rsidRPr="00E970A5" w:rsidRDefault="00565616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Рейтинг по нозологиям</w:t>
      </w:r>
    </w:p>
    <w:p w:rsidR="00565616" w:rsidRPr="0028728A" w:rsidRDefault="00311824" w:rsidP="00086F9C">
      <w:pPr>
        <w:pStyle w:val="ListParagraph"/>
        <w:numPr>
          <w:ilvl w:val="0"/>
          <w:numId w:val="5"/>
        </w:numPr>
        <w:spacing w:line="360" w:lineRule="auto"/>
        <w:ind w:left="992" w:firstLine="0"/>
        <w:jc w:val="both"/>
        <w:rPr>
          <w:rFonts w:ascii="Arial" w:hAnsi="Arial" w:cs="Arial"/>
          <w:lang w:val="ru-RU"/>
        </w:rPr>
      </w:pPr>
      <w:r w:rsidRPr="00E970A5">
        <w:rPr>
          <w:rFonts w:ascii="Arial" w:hAnsi="Arial" w:cs="Arial"/>
          <w:lang w:val="ru-RU"/>
        </w:rPr>
        <w:t>Технические отчеты (выгрузка списка продуктов, специальностей, брендов и т.д.)</w:t>
      </w:r>
    </w:p>
    <w:p w:rsidR="0028728A" w:rsidRPr="004C42A6" w:rsidRDefault="0028728A">
      <w:pPr>
        <w:spacing w:after="200" w:line="276" w:lineRule="auto"/>
        <w:rPr>
          <w:rFonts w:ascii="Arial" w:hAnsi="Arial" w:cs="Arial"/>
          <w:lang w:val="ru-RU"/>
        </w:rPr>
      </w:pPr>
      <w:r w:rsidRPr="004C42A6">
        <w:rPr>
          <w:rFonts w:ascii="Arial" w:hAnsi="Arial" w:cs="Arial"/>
          <w:lang w:val="ru-RU"/>
        </w:rPr>
        <w:br w:type="page"/>
      </w:r>
    </w:p>
    <w:p w:rsidR="00F54F96" w:rsidRDefault="00F54F96" w:rsidP="00F54F96">
      <w:pPr>
        <w:pStyle w:val="Heading1"/>
        <w:rPr>
          <w:lang w:val="ru-RU"/>
        </w:rPr>
      </w:pPr>
      <w:bookmarkStart w:id="26" w:name="_Toc353545750"/>
      <w:r>
        <w:rPr>
          <w:lang w:val="ru-RU"/>
        </w:rPr>
        <w:lastRenderedPageBreak/>
        <w:t>Заключение</w:t>
      </w:r>
      <w:bookmarkEnd w:id="26"/>
    </w:p>
    <w:p w:rsidR="00F54F96" w:rsidRDefault="00F54F96" w:rsidP="00487A2F">
      <w:pPr>
        <w:rPr>
          <w:lang w:val="ru-RU"/>
        </w:rPr>
      </w:pPr>
    </w:p>
    <w:p w:rsidR="00F54F96" w:rsidRPr="00AB38B4" w:rsidRDefault="00487A2F" w:rsidP="00086F9C">
      <w:p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 xml:space="preserve">Компания </w:t>
      </w:r>
      <w:bookmarkStart w:id="27" w:name="_GoBack"/>
      <w:bookmarkEnd w:id="27"/>
      <w:r w:rsidRPr="00AB38B4">
        <w:rPr>
          <w:rFonts w:ascii="Arial" w:hAnsi="Arial" w:cs="Arial"/>
          <w:lang w:val="ru-RU"/>
        </w:rPr>
        <w:t xml:space="preserve">выражает крайнюю </w:t>
      </w:r>
      <w:r w:rsidR="00F54F96" w:rsidRPr="00AB38B4">
        <w:rPr>
          <w:rFonts w:ascii="Arial" w:hAnsi="Arial" w:cs="Arial"/>
          <w:lang w:val="ru-RU"/>
        </w:rPr>
        <w:t xml:space="preserve">заинтересованность в разработке данной системы. </w:t>
      </w:r>
    </w:p>
    <w:p w:rsidR="00F54F96" w:rsidRPr="00AB38B4" w:rsidRDefault="00F54F96" w:rsidP="00086F9C">
      <w:pPr>
        <w:spacing w:line="360" w:lineRule="auto"/>
        <w:jc w:val="both"/>
        <w:rPr>
          <w:rFonts w:ascii="Arial" w:hAnsi="Arial" w:cs="Arial"/>
          <w:lang w:val="ru-RU"/>
        </w:rPr>
      </w:pPr>
    </w:p>
    <w:p w:rsidR="00F54F96" w:rsidRPr="00AB38B4" w:rsidRDefault="00602374" w:rsidP="00086F9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Проектная Группа готова по требованию </w:t>
      </w:r>
      <w:r w:rsidR="00F54F96" w:rsidRPr="00AB38B4">
        <w:rPr>
          <w:rFonts w:ascii="Arial" w:hAnsi="Arial" w:cs="Arial"/>
          <w:lang w:val="ru-RU"/>
        </w:rPr>
        <w:t>предоставить дополнительную информацию или пр</w:t>
      </w:r>
      <w:r>
        <w:rPr>
          <w:rFonts w:ascii="Arial" w:hAnsi="Arial" w:cs="Arial"/>
          <w:lang w:val="ru-RU"/>
        </w:rPr>
        <w:t xml:space="preserve">овести необходимые встречи для </w:t>
      </w:r>
      <w:r w:rsidR="00F54F96" w:rsidRPr="00AB38B4">
        <w:rPr>
          <w:rFonts w:ascii="Arial" w:hAnsi="Arial" w:cs="Arial"/>
          <w:lang w:val="ru-RU"/>
        </w:rPr>
        <w:t xml:space="preserve">обсуждения. </w:t>
      </w:r>
    </w:p>
    <w:p w:rsidR="00F54F96" w:rsidRPr="00AB38B4" w:rsidRDefault="00F54F96" w:rsidP="00086F9C">
      <w:pPr>
        <w:spacing w:line="360" w:lineRule="auto"/>
        <w:jc w:val="both"/>
        <w:rPr>
          <w:rFonts w:ascii="Arial" w:hAnsi="Arial" w:cs="Arial"/>
          <w:lang w:val="ru-RU"/>
        </w:rPr>
      </w:pPr>
    </w:p>
    <w:p w:rsidR="00487A2F" w:rsidRPr="00AB38B4" w:rsidRDefault="00F54F96" w:rsidP="00086F9C">
      <w:p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Выбор поставщика будет произведен на основании экспертной оценки по совокупности всех следующих факторов:</w:t>
      </w:r>
    </w:p>
    <w:p w:rsidR="00F54F96" w:rsidRPr="00AB38B4" w:rsidRDefault="00F54F96" w:rsidP="00086F9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Креативный подход к разработке</w:t>
      </w:r>
    </w:p>
    <w:p w:rsidR="00F54F96" w:rsidRPr="00AB38B4" w:rsidRDefault="00F54F96" w:rsidP="00086F9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 xml:space="preserve">Стоимость </w:t>
      </w:r>
      <w:r w:rsidR="00AB38B4">
        <w:rPr>
          <w:rFonts w:ascii="Arial" w:hAnsi="Arial" w:cs="Arial"/>
          <w:lang w:val="ru-RU"/>
        </w:rPr>
        <w:t>проекта</w:t>
      </w:r>
    </w:p>
    <w:p w:rsidR="00F54F96" w:rsidRPr="00AB38B4" w:rsidRDefault="00F54F96" w:rsidP="00086F9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Понимание предметной области (фармацевтика)</w:t>
      </w:r>
      <w:r w:rsidR="00602374">
        <w:rPr>
          <w:rFonts w:ascii="Arial" w:hAnsi="Arial" w:cs="Arial"/>
          <w:lang w:val="ru-RU"/>
        </w:rPr>
        <w:t>,</w:t>
      </w:r>
      <w:r w:rsidRPr="00AB38B4">
        <w:rPr>
          <w:rFonts w:ascii="Arial" w:hAnsi="Arial" w:cs="Arial"/>
          <w:lang w:val="ru-RU"/>
        </w:rPr>
        <w:t xml:space="preserve"> продемонстрированное Исполнителем</w:t>
      </w:r>
    </w:p>
    <w:p w:rsidR="00F54F96" w:rsidRDefault="00F54F96" w:rsidP="00086F9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>Гибкость Исполнителя в процессе доводки системы</w:t>
      </w:r>
    </w:p>
    <w:p w:rsidR="00AB38B4" w:rsidRPr="00AB38B4" w:rsidRDefault="00AB38B4" w:rsidP="00086F9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Условия </w:t>
      </w:r>
      <w:proofErr w:type="spellStart"/>
      <w:r>
        <w:rPr>
          <w:rFonts w:ascii="Arial" w:hAnsi="Arial" w:cs="Arial"/>
          <w:lang w:val="ru-RU"/>
        </w:rPr>
        <w:t>постпроектной</w:t>
      </w:r>
      <w:proofErr w:type="spellEnd"/>
      <w:r>
        <w:rPr>
          <w:rFonts w:ascii="Arial" w:hAnsi="Arial" w:cs="Arial"/>
          <w:lang w:val="ru-RU"/>
        </w:rPr>
        <w:t xml:space="preserve"> поддержки</w:t>
      </w:r>
    </w:p>
    <w:p w:rsidR="00F54F96" w:rsidRPr="00AB38B4" w:rsidRDefault="00F54F96" w:rsidP="00086F9C">
      <w:pPr>
        <w:pStyle w:val="ListParagraph"/>
        <w:spacing w:line="360" w:lineRule="auto"/>
        <w:jc w:val="both"/>
        <w:rPr>
          <w:rFonts w:ascii="Arial" w:hAnsi="Arial" w:cs="Arial"/>
          <w:lang w:val="ru-RU"/>
        </w:rPr>
      </w:pPr>
    </w:p>
    <w:p w:rsidR="00F54F96" w:rsidRPr="00AB38B4" w:rsidRDefault="00F54F96" w:rsidP="00086F9C">
      <w:pPr>
        <w:pStyle w:val="ListParagraph"/>
        <w:spacing w:line="360" w:lineRule="auto"/>
        <w:ind w:left="0"/>
        <w:jc w:val="both"/>
        <w:rPr>
          <w:rFonts w:ascii="Arial" w:hAnsi="Arial" w:cs="Arial"/>
          <w:lang w:val="ru-RU"/>
        </w:rPr>
      </w:pPr>
      <w:r w:rsidRPr="00AB38B4">
        <w:rPr>
          <w:rFonts w:ascii="Arial" w:hAnsi="Arial" w:cs="Arial"/>
          <w:lang w:val="ru-RU"/>
        </w:rPr>
        <w:t xml:space="preserve">Надеемся на </w:t>
      </w:r>
      <w:r w:rsidR="00602374">
        <w:rPr>
          <w:rFonts w:ascii="Arial" w:hAnsi="Arial" w:cs="Arial"/>
          <w:lang w:val="ru-RU"/>
        </w:rPr>
        <w:t xml:space="preserve">дальнейшее </w:t>
      </w:r>
      <w:r w:rsidRPr="00AB38B4">
        <w:rPr>
          <w:rFonts w:ascii="Arial" w:hAnsi="Arial" w:cs="Arial"/>
          <w:lang w:val="ru-RU"/>
        </w:rPr>
        <w:t>плодотворное сотрудничество.</w:t>
      </w:r>
    </w:p>
    <w:p w:rsidR="00487A2F" w:rsidRPr="00AB38B4" w:rsidRDefault="00487A2F" w:rsidP="00487A2F">
      <w:pPr>
        <w:rPr>
          <w:rFonts w:ascii="Arial" w:hAnsi="Arial" w:cs="Arial"/>
          <w:lang w:val="ru-RU"/>
        </w:rPr>
      </w:pPr>
    </w:p>
    <w:p w:rsidR="00B732B3" w:rsidRPr="00E970A5" w:rsidRDefault="00B732B3" w:rsidP="00311824">
      <w:pPr>
        <w:pStyle w:val="ListParagraph"/>
        <w:rPr>
          <w:rFonts w:ascii="Arial" w:hAnsi="Arial" w:cs="Arial"/>
          <w:lang w:val="ru-RU"/>
        </w:rPr>
      </w:pPr>
    </w:p>
    <w:p w:rsidR="00B732B3" w:rsidRPr="00E970A5" w:rsidRDefault="00B732B3" w:rsidP="00311824">
      <w:pPr>
        <w:pStyle w:val="ListParagraph"/>
        <w:rPr>
          <w:rFonts w:ascii="Arial" w:hAnsi="Arial" w:cs="Arial"/>
          <w:lang w:val="ru-RU"/>
        </w:rPr>
      </w:pPr>
    </w:p>
    <w:p w:rsidR="00E27280" w:rsidRPr="00BD6105" w:rsidRDefault="00E27280" w:rsidP="00311824">
      <w:pPr>
        <w:pStyle w:val="ListParagraph"/>
        <w:rPr>
          <w:rFonts w:ascii="Arial" w:hAnsi="Arial" w:cs="Arial"/>
          <w:lang w:val="ru-RU"/>
        </w:rPr>
      </w:pPr>
    </w:p>
    <w:sectPr w:rsidR="00E27280" w:rsidRPr="00BD6105" w:rsidSect="00BD6105">
      <w:footerReference w:type="default" r:id="rId9"/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17" w:rsidRDefault="000D4217" w:rsidP="00835912">
      <w:r>
        <w:separator/>
      </w:r>
    </w:p>
  </w:endnote>
  <w:endnote w:type="continuationSeparator" w:id="0">
    <w:p w:rsidR="000D4217" w:rsidRDefault="000D4217" w:rsidP="008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634"/>
      <w:docPartObj>
        <w:docPartGallery w:val="Page Numbers (Bottom of Page)"/>
        <w:docPartUnique/>
      </w:docPartObj>
    </w:sdtPr>
    <w:sdtEndPr/>
    <w:sdtContent>
      <w:p w:rsidR="003064B0" w:rsidRDefault="00C40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064B0" w:rsidRDefault="003064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17" w:rsidRDefault="000D4217" w:rsidP="00835912">
      <w:r>
        <w:separator/>
      </w:r>
    </w:p>
  </w:footnote>
  <w:footnote w:type="continuationSeparator" w:id="0">
    <w:p w:rsidR="000D4217" w:rsidRDefault="000D4217" w:rsidP="008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8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AF125C"/>
    <w:multiLevelType w:val="hybridMultilevel"/>
    <w:tmpl w:val="1924E66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3571E"/>
    <w:multiLevelType w:val="hybridMultilevel"/>
    <w:tmpl w:val="D9BE09A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986796"/>
    <w:multiLevelType w:val="hybridMultilevel"/>
    <w:tmpl w:val="7952B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35D40"/>
    <w:multiLevelType w:val="multilevel"/>
    <w:tmpl w:val="A47A71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E46CB1"/>
    <w:multiLevelType w:val="multilevel"/>
    <w:tmpl w:val="F20C50C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>
    <w:nsid w:val="15796AA4"/>
    <w:multiLevelType w:val="multilevel"/>
    <w:tmpl w:val="C19A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295A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C90BD7"/>
    <w:multiLevelType w:val="hybridMultilevel"/>
    <w:tmpl w:val="0EEE12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7E79"/>
    <w:multiLevelType w:val="hybridMultilevel"/>
    <w:tmpl w:val="69185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184307"/>
    <w:multiLevelType w:val="hybridMultilevel"/>
    <w:tmpl w:val="0E3C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68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8470C2"/>
    <w:multiLevelType w:val="multilevel"/>
    <w:tmpl w:val="AAB0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584575A"/>
    <w:multiLevelType w:val="multilevel"/>
    <w:tmpl w:val="A47A71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0508BE"/>
    <w:multiLevelType w:val="hybridMultilevel"/>
    <w:tmpl w:val="249CDB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0C1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F1264E9"/>
    <w:multiLevelType w:val="hybridMultilevel"/>
    <w:tmpl w:val="131446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44FB7"/>
    <w:multiLevelType w:val="hybridMultilevel"/>
    <w:tmpl w:val="B29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23D95"/>
    <w:multiLevelType w:val="hybridMultilevel"/>
    <w:tmpl w:val="5ECC4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644AB"/>
    <w:multiLevelType w:val="hybridMultilevel"/>
    <w:tmpl w:val="C8F6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042"/>
    <w:multiLevelType w:val="multilevel"/>
    <w:tmpl w:val="E5AE05E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1">
    <w:nsid w:val="4E5F57DF"/>
    <w:multiLevelType w:val="hybridMultilevel"/>
    <w:tmpl w:val="9E6C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269B4"/>
    <w:multiLevelType w:val="multilevel"/>
    <w:tmpl w:val="759425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>
    <w:nsid w:val="54730B1B"/>
    <w:multiLevelType w:val="multilevel"/>
    <w:tmpl w:val="BAF8403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4">
    <w:nsid w:val="58B02F15"/>
    <w:multiLevelType w:val="multilevel"/>
    <w:tmpl w:val="A1362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D5422BA"/>
    <w:multiLevelType w:val="hybridMultilevel"/>
    <w:tmpl w:val="EE6C3E0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1E6FF7"/>
    <w:multiLevelType w:val="multilevel"/>
    <w:tmpl w:val="5936F1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23F4583"/>
    <w:multiLevelType w:val="hybridMultilevel"/>
    <w:tmpl w:val="099628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74F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F97511B"/>
    <w:multiLevelType w:val="multilevel"/>
    <w:tmpl w:val="345AE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6D11F8"/>
    <w:multiLevelType w:val="hybridMultilevel"/>
    <w:tmpl w:val="F95A945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0F4DCF"/>
    <w:multiLevelType w:val="multilevel"/>
    <w:tmpl w:val="C19AC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70C61CE"/>
    <w:multiLevelType w:val="multilevel"/>
    <w:tmpl w:val="60D43184"/>
    <w:lvl w:ilvl="0">
      <w:start w:val="1"/>
      <w:numFmt w:val="upperRoman"/>
      <w:pStyle w:val="Heading1"/>
      <w:lvlText w:val="%1."/>
      <w:lvlJc w:val="left"/>
      <w:pPr>
        <w:ind w:left="142" w:firstLine="0"/>
      </w:pPr>
      <w:rPr>
        <w:b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/>
        <w:bCs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>
    <w:nsid w:val="7721717E"/>
    <w:multiLevelType w:val="multilevel"/>
    <w:tmpl w:val="AAB0BB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>
    <w:nsid w:val="784C3CA1"/>
    <w:multiLevelType w:val="hybridMultilevel"/>
    <w:tmpl w:val="6F4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512D6"/>
    <w:multiLevelType w:val="hybridMultilevel"/>
    <w:tmpl w:val="D8A243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8314C"/>
    <w:multiLevelType w:val="multilevel"/>
    <w:tmpl w:val="E0D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22"/>
  </w:num>
  <w:num w:numId="9">
    <w:abstractNumId w:val="15"/>
  </w:num>
  <w:num w:numId="10">
    <w:abstractNumId w:val="20"/>
  </w:num>
  <w:num w:numId="11">
    <w:abstractNumId w:val="11"/>
  </w:num>
  <w:num w:numId="12">
    <w:abstractNumId w:val="28"/>
  </w:num>
  <w:num w:numId="13">
    <w:abstractNumId w:val="0"/>
  </w:num>
  <w:num w:numId="14">
    <w:abstractNumId w:val="35"/>
  </w:num>
  <w:num w:numId="15">
    <w:abstractNumId w:val="2"/>
  </w:num>
  <w:num w:numId="16">
    <w:abstractNumId w:val="23"/>
  </w:num>
  <w:num w:numId="17">
    <w:abstractNumId w:val="8"/>
  </w:num>
  <w:num w:numId="18">
    <w:abstractNumId w:val="5"/>
  </w:num>
  <w:num w:numId="19">
    <w:abstractNumId w:val="31"/>
  </w:num>
  <w:num w:numId="20">
    <w:abstractNumId w:val="6"/>
  </w:num>
  <w:num w:numId="21">
    <w:abstractNumId w:val="24"/>
  </w:num>
  <w:num w:numId="22">
    <w:abstractNumId w:val="26"/>
  </w:num>
  <w:num w:numId="23">
    <w:abstractNumId w:val="19"/>
  </w:num>
  <w:num w:numId="24">
    <w:abstractNumId w:val="33"/>
  </w:num>
  <w:num w:numId="25">
    <w:abstractNumId w:val="34"/>
  </w:num>
  <w:num w:numId="26">
    <w:abstractNumId w:val="21"/>
  </w:num>
  <w:num w:numId="27">
    <w:abstractNumId w:val="12"/>
  </w:num>
  <w:num w:numId="28">
    <w:abstractNumId w:val="30"/>
  </w:num>
  <w:num w:numId="29">
    <w:abstractNumId w:val="7"/>
  </w:num>
  <w:num w:numId="30">
    <w:abstractNumId w:val="29"/>
  </w:num>
  <w:num w:numId="31">
    <w:abstractNumId w:val="32"/>
  </w:num>
  <w:num w:numId="32">
    <w:abstractNumId w:val="13"/>
  </w:num>
  <w:num w:numId="33">
    <w:abstractNumId w:val="1"/>
  </w:num>
  <w:num w:numId="34">
    <w:abstractNumId w:val="32"/>
  </w:num>
  <w:num w:numId="35">
    <w:abstractNumId w:val="36"/>
  </w:num>
  <w:num w:numId="36">
    <w:abstractNumId w:val="32"/>
  </w:num>
  <w:num w:numId="37">
    <w:abstractNumId w:val="25"/>
  </w:num>
  <w:num w:numId="38">
    <w:abstractNumId w:val="4"/>
  </w:num>
  <w:num w:numId="39">
    <w:abstractNumId w:val="9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81"/>
    <w:rsid w:val="00045B30"/>
    <w:rsid w:val="00072A1F"/>
    <w:rsid w:val="00080381"/>
    <w:rsid w:val="00086F9C"/>
    <w:rsid w:val="000A10B0"/>
    <w:rsid w:val="000A44BB"/>
    <w:rsid w:val="000D4217"/>
    <w:rsid w:val="001108D7"/>
    <w:rsid w:val="00141D05"/>
    <w:rsid w:val="0015224A"/>
    <w:rsid w:val="001F2F85"/>
    <w:rsid w:val="00254DF2"/>
    <w:rsid w:val="0028728A"/>
    <w:rsid w:val="002A3BD9"/>
    <w:rsid w:val="002A7CEB"/>
    <w:rsid w:val="002F75C9"/>
    <w:rsid w:val="00301EA4"/>
    <w:rsid w:val="003064B0"/>
    <w:rsid w:val="00311824"/>
    <w:rsid w:val="00330C65"/>
    <w:rsid w:val="003573F6"/>
    <w:rsid w:val="00390335"/>
    <w:rsid w:val="003B2E27"/>
    <w:rsid w:val="00405834"/>
    <w:rsid w:val="004211DA"/>
    <w:rsid w:val="004634A4"/>
    <w:rsid w:val="00483715"/>
    <w:rsid w:val="00487A2F"/>
    <w:rsid w:val="004B1AAA"/>
    <w:rsid w:val="004C42A6"/>
    <w:rsid w:val="004F6FD6"/>
    <w:rsid w:val="00534946"/>
    <w:rsid w:val="0056430E"/>
    <w:rsid w:val="00565616"/>
    <w:rsid w:val="005B5EAE"/>
    <w:rsid w:val="005B7932"/>
    <w:rsid w:val="00602374"/>
    <w:rsid w:val="00603A3B"/>
    <w:rsid w:val="00621F51"/>
    <w:rsid w:val="00640473"/>
    <w:rsid w:val="006A11E1"/>
    <w:rsid w:val="006C12A9"/>
    <w:rsid w:val="00717CEA"/>
    <w:rsid w:val="007556D2"/>
    <w:rsid w:val="007729CB"/>
    <w:rsid w:val="007B34B6"/>
    <w:rsid w:val="007C68F7"/>
    <w:rsid w:val="00835912"/>
    <w:rsid w:val="0085383C"/>
    <w:rsid w:val="008B1AE6"/>
    <w:rsid w:val="008B3092"/>
    <w:rsid w:val="008F24DD"/>
    <w:rsid w:val="009C6BC6"/>
    <w:rsid w:val="009D03DE"/>
    <w:rsid w:val="009F5EC7"/>
    <w:rsid w:val="00A171E4"/>
    <w:rsid w:val="00A723A8"/>
    <w:rsid w:val="00AB38B4"/>
    <w:rsid w:val="00AD536A"/>
    <w:rsid w:val="00B44885"/>
    <w:rsid w:val="00B732B3"/>
    <w:rsid w:val="00BA5526"/>
    <w:rsid w:val="00BD6105"/>
    <w:rsid w:val="00BE7A98"/>
    <w:rsid w:val="00C409A9"/>
    <w:rsid w:val="00C45EB5"/>
    <w:rsid w:val="00CA5F27"/>
    <w:rsid w:val="00CF22EE"/>
    <w:rsid w:val="00D865C1"/>
    <w:rsid w:val="00DE796F"/>
    <w:rsid w:val="00E251E7"/>
    <w:rsid w:val="00E27280"/>
    <w:rsid w:val="00E36268"/>
    <w:rsid w:val="00E517B4"/>
    <w:rsid w:val="00E55403"/>
    <w:rsid w:val="00E577EF"/>
    <w:rsid w:val="00E970A5"/>
    <w:rsid w:val="00E972AB"/>
    <w:rsid w:val="00E97E88"/>
    <w:rsid w:val="00F07CE8"/>
    <w:rsid w:val="00F3101A"/>
    <w:rsid w:val="00F372F6"/>
    <w:rsid w:val="00F54F96"/>
    <w:rsid w:val="00F70214"/>
    <w:rsid w:val="00FD3CEB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8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7EF"/>
    <w:pPr>
      <w:keepNext/>
      <w:keepLines/>
      <w:numPr>
        <w:numId w:val="3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CEA"/>
    <w:pPr>
      <w:keepNext/>
      <w:keepLines/>
      <w:numPr>
        <w:ilvl w:val="1"/>
        <w:numId w:val="3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CEA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CEA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CEA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CEA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CEA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CEA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CEA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81"/>
    <w:pPr>
      <w:ind w:left="720"/>
    </w:pPr>
  </w:style>
  <w:style w:type="paragraph" w:styleId="TOC2">
    <w:name w:val="toc 2"/>
    <w:basedOn w:val="Normal"/>
    <w:next w:val="Normal"/>
    <w:autoRedefine/>
    <w:uiPriority w:val="39"/>
    <w:rsid w:val="00B732B3"/>
    <w:pPr>
      <w:spacing w:before="120"/>
      <w:ind w:left="240"/>
    </w:pPr>
    <w:rPr>
      <w:rFonts w:ascii="Times New Roman" w:eastAsia="Times New Roman" w:hAnsi="Times New Roman"/>
      <w:b/>
      <w:bCs/>
      <w:lang w:val="ru-RU" w:eastAsia="ru-RU"/>
    </w:rPr>
  </w:style>
  <w:style w:type="paragraph" w:styleId="TOC1">
    <w:name w:val="toc 1"/>
    <w:basedOn w:val="Normal"/>
    <w:next w:val="Normal"/>
    <w:autoRedefine/>
    <w:uiPriority w:val="39"/>
    <w:rsid w:val="00487A2F"/>
    <w:pPr>
      <w:tabs>
        <w:tab w:val="left" w:pos="480"/>
        <w:tab w:val="right" w:leader="dot" w:pos="9345"/>
      </w:tabs>
      <w:spacing w:line="360" w:lineRule="auto"/>
    </w:pPr>
    <w:rPr>
      <w:rFonts w:ascii="Arial" w:eastAsia="Times New Roman" w:hAnsi="Arial" w:cs="Arial"/>
      <w:b/>
      <w:bCs/>
      <w:i/>
      <w:iCs/>
      <w:noProof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732B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87A2F"/>
    <w:pPr>
      <w:tabs>
        <w:tab w:val="left" w:pos="1200"/>
        <w:tab w:val="right" w:leader="dot" w:pos="9345"/>
      </w:tabs>
      <w:ind w:left="48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03A3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3A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3A3B"/>
  </w:style>
  <w:style w:type="paragraph" w:customStyle="1" w:styleId="22">
    <w:name w:val="Стиль 22 пт полужирный По центру"/>
    <w:basedOn w:val="Normal"/>
    <w:rsid w:val="00603A3B"/>
    <w:pPr>
      <w:spacing w:before="120" w:after="120"/>
      <w:jc w:val="center"/>
    </w:pPr>
    <w:rPr>
      <w:rFonts w:ascii="Times New Roman" w:eastAsia="Times New Roman" w:hAnsi="Times New Roman"/>
      <w:b/>
      <w:bCs/>
      <w:sz w:val="4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359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912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7EF"/>
    <w:pPr>
      <w:spacing w:line="276" w:lineRule="auto"/>
      <w:outlineLvl w:val="9"/>
    </w:pPr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8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7EF"/>
    <w:pPr>
      <w:keepNext/>
      <w:keepLines/>
      <w:numPr>
        <w:numId w:val="3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CEA"/>
    <w:pPr>
      <w:keepNext/>
      <w:keepLines/>
      <w:numPr>
        <w:ilvl w:val="1"/>
        <w:numId w:val="3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CEA"/>
    <w:pPr>
      <w:keepNext/>
      <w:keepLines/>
      <w:numPr>
        <w:ilvl w:val="2"/>
        <w:numId w:val="3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CEA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CEA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CEA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CEA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CEA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CEA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81"/>
    <w:pPr>
      <w:ind w:left="720"/>
    </w:pPr>
  </w:style>
  <w:style w:type="paragraph" w:styleId="TOC2">
    <w:name w:val="toc 2"/>
    <w:basedOn w:val="Normal"/>
    <w:next w:val="Normal"/>
    <w:autoRedefine/>
    <w:uiPriority w:val="39"/>
    <w:rsid w:val="00B732B3"/>
    <w:pPr>
      <w:spacing w:before="120"/>
      <w:ind w:left="240"/>
    </w:pPr>
    <w:rPr>
      <w:rFonts w:ascii="Times New Roman" w:eastAsia="Times New Roman" w:hAnsi="Times New Roman"/>
      <w:b/>
      <w:bCs/>
      <w:lang w:val="ru-RU" w:eastAsia="ru-RU"/>
    </w:rPr>
  </w:style>
  <w:style w:type="paragraph" w:styleId="TOC1">
    <w:name w:val="toc 1"/>
    <w:basedOn w:val="Normal"/>
    <w:next w:val="Normal"/>
    <w:autoRedefine/>
    <w:uiPriority w:val="39"/>
    <w:rsid w:val="00487A2F"/>
    <w:pPr>
      <w:tabs>
        <w:tab w:val="left" w:pos="480"/>
        <w:tab w:val="right" w:leader="dot" w:pos="9345"/>
      </w:tabs>
      <w:spacing w:line="360" w:lineRule="auto"/>
    </w:pPr>
    <w:rPr>
      <w:rFonts w:ascii="Arial" w:eastAsia="Times New Roman" w:hAnsi="Arial" w:cs="Arial"/>
      <w:b/>
      <w:bCs/>
      <w:i/>
      <w:iCs/>
      <w:noProof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B732B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87A2F"/>
    <w:pPr>
      <w:tabs>
        <w:tab w:val="left" w:pos="1200"/>
        <w:tab w:val="right" w:leader="dot" w:pos="9345"/>
      </w:tabs>
      <w:ind w:left="48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03A3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03A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603A3B"/>
  </w:style>
  <w:style w:type="paragraph" w:customStyle="1" w:styleId="22">
    <w:name w:val="Стиль 22 пт полужирный По центру"/>
    <w:basedOn w:val="Normal"/>
    <w:rsid w:val="00603A3B"/>
    <w:pPr>
      <w:spacing w:before="120" w:after="120"/>
      <w:jc w:val="center"/>
    </w:pPr>
    <w:rPr>
      <w:rFonts w:ascii="Times New Roman" w:eastAsia="Times New Roman" w:hAnsi="Times New Roman"/>
      <w:b/>
      <w:bCs/>
      <w:sz w:val="44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8359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912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7EF"/>
    <w:pPr>
      <w:spacing w:line="276" w:lineRule="auto"/>
      <w:outlineLvl w:val="9"/>
    </w:pPr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7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C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C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C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C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C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C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C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B128-9319-5E47-8B50-1F43B36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1825</Words>
  <Characters>10405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al</cp:lastModifiedBy>
  <cp:revision>2</cp:revision>
  <cp:lastPrinted>2013-04-12T12:00:00Z</cp:lastPrinted>
  <dcterms:created xsi:type="dcterms:W3CDTF">2014-09-18T06:56:00Z</dcterms:created>
  <dcterms:modified xsi:type="dcterms:W3CDTF">2014-09-18T06:56:00Z</dcterms:modified>
</cp:coreProperties>
</file>